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9.jpg" ContentType="image/tiff"/>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F1A33" w14:textId="1A40DF86" w:rsidR="00515947" w:rsidRDefault="00C326FD" w:rsidP="00F711A6">
      <w:pPr>
        <w:spacing w:before="240" w:line="240" w:lineRule="auto"/>
        <w:jc w:val="center"/>
        <w:rPr>
          <w:rFonts w:ascii="Times New Roman" w:hAnsi="Times New Roman" w:cs="Times New Roman"/>
          <w:b/>
          <w:sz w:val="36"/>
          <w:szCs w:val="36"/>
        </w:rPr>
      </w:pPr>
      <w:r w:rsidRPr="00C326FD">
        <w:rPr>
          <w:rFonts w:ascii="Times New Roman" w:hAnsi="Times New Roman" w:cs="Times New Roman"/>
          <w:b/>
          <w:sz w:val="36"/>
          <w:szCs w:val="36"/>
        </w:rPr>
        <w:t>SEMICONDUCTORS AND THEIR METAL CONTACTS</w:t>
      </w:r>
    </w:p>
    <w:p w14:paraId="45CBDCB0" w14:textId="77777777" w:rsidR="004F4C77" w:rsidRDefault="004F4C77" w:rsidP="00F711A6">
      <w:pPr>
        <w:spacing w:before="240" w:line="240" w:lineRule="auto"/>
        <w:jc w:val="center"/>
        <w:rPr>
          <w:rFonts w:ascii="Times New Roman" w:hAnsi="Times New Roman" w:cs="Times New Roman"/>
          <w:b/>
          <w:sz w:val="36"/>
          <w:szCs w:val="36"/>
        </w:rPr>
      </w:pPr>
    </w:p>
    <w:p w14:paraId="0990D9ED" w14:textId="1E6934E8" w:rsidR="00C326FD" w:rsidRPr="007A141D" w:rsidRDefault="00C326FD" w:rsidP="00F711A6">
      <w:pPr>
        <w:spacing w:before="240" w:line="240" w:lineRule="auto"/>
        <w:jc w:val="center"/>
        <w:rPr>
          <w:rFonts w:ascii="Times New Roman" w:hAnsi="Times New Roman" w:cs="Times New Roman"/>
          <w:b/>
          <w:sz w:val="36"/>
          <w:szCs w:val="36"/>
        </w:rPr>
      </w:pPr>
      <w:r w:rsidRPr="00C326FD">
        <w:rPr>
          <w:rFonts w:ascii="Times New Roman" w:hAnsi="Times New Roman" w:cs="Times New Roman"/>
          <w:b/>
          <w:sz w:val="28"/>
          <w:szCs w:val="28"/>
        </w:rPr>
        <w:t>A SUMMER INTERN REPORT</w:t>
      </w:r>
    </w:p>
    <w:p w14:paraId="232A6441" w14:textId="7624A4CB" w:rsidR="00C326FD" w:rsidRPr="00F773CD" w:rsidRDefault="00C326FD" w:rsidP="00F711A6">
      <w:pPr>
        <w:spacing w:before="240" w:line="240" w:lineRule="auto"/>
        <w:jc w:val="center"/>
        <w:rPr>
          <w:rFonts w:ascii="Times New Roman" w:hAnsi="Times New Roman" w:cs="Times New Roman"/>
          <w:i/>
          <w:sz w:val="28"/>
          <w:szCs w:val="28"/>
        </w:rPr>
      </w:pPr>
      <w:r w:rsidRPr="00F773CD">
        <w:rPr>
          <w:rFonts w:ascii="Times New Roman" w:hAnsi="Times New Roman" w:cs="Times New Roman"/>
          <w:i/>
          <w:sz w:val="28"/>
          <w:szCs w:val="28"/>
        </w:rPr>
        <w:t>Submitted by</w:t>
      </w:r>
    </w:p>
    <w:p w14:paraId="532F766B" w14:textId="13EDC56B" w:rsidR="00C326FD" w:rsidRPr="00C326FD" w:rsidRDefault="00C326FD" w:rsidP="00F711A6">
      <w:pPr>
        <w:spacing w:before="240" w:after="0" w:line="240" w:lineRule="auto"/>
        <w:jc w:val="center"/>
        <w:rPr>
          <w:rFonts w:ascii="Times New Roman" w:hAnsi="Times New Roman" w:cs="Times New Roman"/>
          <w:b/>
          <w:sz w:val="32"/>
          <w:szCs w:val="32"/>
        </w:rPr>
      </w:pPr>
      <w:r w:rsidRPr="00C326FD">
        <w:rPr>
          <w:rFonts w:ascii="Times New Roman" w:hAnsi="Times New Roman" w:cs="Times New Roman"/>
          <w:b/>
          <w:sz w:val="32"/>
          <w:szCs w:val="32"/>
        </w:rPr>
        <w:t>MANTHAN CHAUHAN</w:t>
      </w:r>
    </w:p>
    <w:p w14:paraId="31D97E93" w14:textId="06DB213E" w:rsidR="00F773CD" w:rsidRDefault="00C326FD" w:rsidP="00F711A6">
      <w:pPr>
        <w:spacing w:line="240" w:lineRule="auto"/>
        <w:jc w:val="center"/>
        <w:rPr>
          <w:rFonts w:ascii="Times New Roman" w:hAnsi="Times New Roman" w:cs="Times New Roman"/>
          <w:b/>
          <w:sz w:val="28"/>
          <w:szCs w:val="28"/>
        </w:rPr>
      </w:pPr>
      <w:r>
        <w:rPr>
          <w:rFonts w:ascii="Times New Roman" w:hAnsi="Times New Roman" w:cs="Times New Roman"/>
          <w:b/>
          <w:sz w:val="28"/>
          <w:szCs w:val="28"/>
        </w:rPr>
        <w:t>Enrollment Number: 02614802816</w:t>
      </w:r>
    </w:p>
    <w:p w14:paraId="4EBF655B" w14:textId="1288590D" w:rsidR="00515947" w:rsidRDefault="00515947" w:rsidP="00F711A6">
      <w:pPr>
        <w:spacing w:before="240" w:line="240" w:lineRule="auto"/>
        <w:jc w:val="center"/>
        <w:rPr>
          <w:rFonts w:ascii="Times New Roman" w:hAnsi="Times New Roman" w:cs="Times New Roman"/>
          <w:i/>
          <w:sz w:val="28"/>
          <w:szCs w:val="28"/>
        </w:rPr>
      </w:pPr>
      <w:r w:rsidRPr="00515947">
        <w:rPr>
          <w:rFonts w:ascii="Times New Roman" w:hAnsi="Times New Roman" w:cs="Times New Roman"/>
          <w:i/>
          <w:sz w:val="28"/>
          <w:szCs w:val="28"/>
        </w:rPr>
        <w:t>Under the supervision of</w:t>
      </w:r>
    </w:p>
    <w:p w14:paraId="26ED7324" w14:textId="18ED222D" w:rsidR="00515947" w:rsidRDefault="00515947" w:rsidP="00F711A6">
      <w:pPr>
        <w:spacing w:before="240" w:after="0" w:line="240" w:lineRule="auto"/>
        <w:jc w:val="center"/>
        <w:rPr>
          <w:rFonts w:ascii="Times New Roman" w:hAnsi="Times New Roman" w:cs="Times New Roman"/>
          <w:b/>
          <w:sz w:val="32"/>
          <w:szCs w:val="32"/>
        </w:rPr>
      </w:pPr>
      <w:r>
        <w:rPr>
          <w:rFonts w:ascii="Times New Roman" w:hAnsi="Times New Roman" w:cs="Times New Roman"/>
          <w:b/>
          <w:sz w:val="32"/>
          <w:szCs w:val="32"/>
        </w:rPr>
        <w:t>SHRI S. SITHARAMAN</w:t>
      </w:r>
    </w:p>
    <w:p w14:paraId="028D0A2B" w14:textId="658A4E90" w:rsidR="00515947" w:rsidRDefault="00515947" w:rsidP="00F711A6">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Scientist ‘F’</w:t>
      </w:r>
    </w:p>
    <w:p w14:paraId="07CAF204" w14:textId="205E1062" w:rsidR="00515947" w:rsidRDefault="00515947" w:rsidP="00F711A6">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Solid State Physics Laboratory</w:t>
      </w:r>
      <w:r w:rsidR="00CC60FC">
        <w:rPr>
          <w:rFonts w:ascii="Times New Roman" w:hAnsi="Times New Roman" w:cs="Times New Roman"/>
          <w:b/>
          <w:sz w:val="32"/>
          <w:szCs w:val="32"/>
        </w:rPr>
        <w:t xml:space="preserve"> (SSPL)</w:t>
      </w:r>
    </w:p>
    <w:p w14:paraId="3954788F" w14:textId="6D9968D7" w:rsidR="00515947" w:rsidRDefault="00515947" w:rsidP="00F711A6">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Defense Research and Development Organization</w:t>
      </w:r>
      <w:r w:rsidR="00CC60FC">
        <w:rPr>
          <w:rFonts w:ascii="Times New Roman" w:hAnsi="Times New Roman" w:cs="Times New Roman"/>
          <w:b/>
          <w:sz w:val="32"/>
          <w:szCs w:val="32"/>
        </w:rPr>
        <w:t xml:space="preserve"> (DRDO)</w:t>
      </w:r>
    </w:p>
    <w:p w14:paraId="1D05CF0F" w14:textId="14D3BABA" w:rsidR="00515947" w:rsidRPr="00515947" w:rsidRDefault="00515947" w:rsidP="00F711A6">
      <w:pPr>
        <w:spacing w:line="240" w:lineRule="auto"/>
        <w:jc w:val="center"/>
        <w:rPr>
          <w:rFonts w:ascii="Times New Roman" w:hAnsi="Times New Roman" w:cs="Times New Roman"/>
          <w:b/>
          <w:sz w:val="32"/>
          <w:szCs w:val="32"/>
        </w:rPr>
      </w:pPr>
      <w:r>
        <w:rPr>
          <w:rFonts w:ascii="Times New Roman" w:hAnsi="Times New Roman" w:cs="Times New Roman"/>
          <w:b/>
          <w:sz w:val="32"/>
          <w:szCs w:val="32"/>
        </w:rPr>
        <w:t>Timarpur, Lucknow Road, New Delhi</w:t>
      </w:r>
    </w:p>
    <w:p w14:paraId="4081FABD" w14:textId="7288A981" w:rsidR="007A141D" w:rsidRPr="00515947" w:rsidRDefault="00C326FD" w:rsidP="00F711A6">
      <w:pPr>
        <w:spacing w:before="240" w:line="240" w:lineRule="auto"/>
        <w:jc w:val="center"/>
        <w:rPr>
          <w:rFonts w:ascii="Times New Roman" w:hAnsi="Times New Roman" w:cs="Times New Roman"/>
          <w:i/>
          <w:sz w:val="28"/>
          <w:szCs w:val="28"/>
        </w:rPr>
      </w:pPr>
      <w:r w:rsidRPr="00515947">
        <w:rPr>
          <w:rFonts w:ascii="&amp;quot" w:eastAsia="Times New Roman" w:hAnsi="&amp;quot" w:cs="Times New Roman"/>
          <w:bCs/>
          <w:i/>
          <w:iCs/>
          <w:color w:val="000000"/>
          <w:sz w:val="28"/>
          <w:szCs w:val="28"/>
        </w:rPr>
        <w:t>in partial fulfillment of Summer Internship for the award of the degree</w:t>
      </w:r>
    </w:p>
    <w:p w14:paraId="3800AB24" w14:textId="445C0BA4" w:rsidR="007A141D" w:rsidRDefault="007A141D" w:rsidP="00F711A6">
      <w:pPr>
        <w:spacing w:before="240" w:after="0" w:line="240" w:lineRule="auto"/>
        <w:jc w:val="center"/>
        <w:rPr>
          <w:rFonts w:ascii="Times New Roman" w:hAnsi="Times New Roman" w:cs="Times New Roman"/>
          <w:b/>
          <w:sz w:val="28"/>
          <w:szCs w:val="28"/>
        </w:rPr>
      </w:pPr>
      <w:r w:rsidRPr="007A141D">
        <w:rPr>
          <w:rFonts w:ascii="Times New Roman" w:eastAsia="Times New Roman" w:hAnsi="Times New Roman" w:cs="Times New Roman"/>
          <w:b/>
          <w:bCs/>
          <w:iCs/>
          <w:color w:val="000000"/>
          <w:sz w:val="32"/>
          <w:szCs w:val="32"/>
        </w:rPr>
        <w:t>BACHELOR OF TECHNOLOGY</w:t>
      </w:r>
    </w:p>
    <w:p w14:paraId="14AA1B55" w14:textId="152AE7D5" w:rsidR="00422A87" w:rsidRDefault="007A141D" w:rsidP="00F711A6">
      <w:pPr>
        <w:spacing w:after="0" w:line="240" w:lineRule="auto"/>
        <w:jc w:val="center"/>
        <w:rPr>
          <w:rFonts w:ascii="Times New Roman" w:hAnsi="Times New Roman" w:cs="Times New Roman"/>
          <w:b/>
          <w:sz w:val="28"/>
          <w:szCs w:val="28"/>
        </w:rPr>
      </w:pPr>
      <w:r>
        <w:rPr>
          <w:rFonts w:ascii="Times New Roman" w:eastAsia="Times New Roman" w:hAnsi="Times New Roman" w:cs="Times New Roman"/>
          <w:b/>
          <w:bCs/>
          <w:iCs/>
          <w:color w:val="000000"/>
          <w:sz w:val="32"/>
          <w:szCs w:val="32"/>
        </w:rPr>
        <w:t>IN</w:t>
      </w:r>
    </w:p>
    <w:p w14:paraId="15ADFD41" w14:textId="6C8B7D00" w:rsidR="00515947" w:rsidRDefault="007A141D" w:rsidP="00F711A6">
      <w:pPr>
        <w:spacing w:line="240" w:lineRule="auto"/>
        <w:jc w:val="center"/>
        <w:rPr>
          <w:rFonts w:ascii="Times New Roman" w:eastAsia="Times New Roman" w:hAnsi="Times New Roman" w:cs="Times New Roman"/>
          <w:b/>
          <w:bCs/>
          <w:iCs/>
          <w:color w:val="000000"/>
          <w:sz w:val="32"/>
          <w:szCs w:val="32"/>
        </w:rPr>
      </w:pPr>
      <w:r w:rsidRPr="00215726">
        <w:rPr>
          <w:rFonts w:ascii="Times New Roman" w:eastAsia="Times New Roman" w:hAnsi="Times New Roman" w:cs="Times New Roman"/>
          <w:b/>
          <w:bCs/>
          <w:iCs/>
          <w:color w:val="000000"/>
          <w:sz w:val="32"/>
          <w:szCs w:val="32"/>
        </w:rPr>
        <w:t>ELECTRONICS AND COMMUNICATION ENGINEERING</w:t>
      </w:r>
    </w:p>
    <w:p w14:paraId="7672894E" w14:textId="3C9B2D47" w:rsidR="001B6D95" w:rsidRDefault="001B6D95" w:rsidP="00F711A6">
      <w:pPr>
        <w:spacing w:line="240" w:lineRule="auto"/>
        <w:jc w:val="center"/>
        <w:rPr>
          <w:rFonts w:ascii="Times New Roman" w:eastAsia="Times New Roman" w:hAnsi="Times New Roman" w:cs="Times New Roman"/>
          <w:b/>
          <w:bCs/>
          <w:iCs/>
          <w:color w:val="000000"/>
          <w:sz w:val="32"/>
          <w:szCs w:val="32"/>
        </w:rPr>
      </w:pPr>
    </w:p>
    <w:p w14:paraId="6476F36E" w14:textId="2B1B30AB" w:rsidR="001B6D95" w:rsidRDefault="001B6D95" w:rsidP="00F711A6">
      <w:pPr>
        <w:spacing w:line="240" w:lineRule="auto"/>
        <w:jc w:val="center"/>
        <w:rPr>
          <w:rFonts w:ascii="Times New Roman" w:eastAsia="Times New Roman" w:hAnsi="Times New Roman" w:cs="Times New Roman"/>
          <w:b/>
          <w:bCs/>
          <w:iCs/>
          <w:color w:val="000000"/>
          <w:sz w:val="32"/>
          <w:szCs w:val="32"/>
        </w:rPr>
      </w:pPr>
    </w:p>
    <w:p w14:paraId="5BA8BDAF" w14:textId="03FDE8C7" w:rsidR="00215726" w:rsidRPr="00215726" w:rsidRDefault="00CB43A9" w:rsidP="00F711A6">
      <w:pPr>
        <w:spacing w:before="240" w:line="240" w:lineRule="auto"/>
        <w:jc w:val="center"/>
        <w:rPr>
          <w:rFonts w:ascii="Times New Roman" w:eastAsia="Times New Roman" w:hAnsi="Times New Roman" w:cs="Times New Roman"/>
          <w:b/>
          <w:bCs/>
          <w:iCs/>
          <w:color w:val="000000"/>
          <w:sz w:val="32"/>
          <w:szCs w:val="32"/>
        </w:rPr>
      </w:pPr>
      <w:r>
        <w:rPr>
          <w:rFonts w:ascii="Times New Roman" w:eastAsia="Times New Roman" w:hAnsi="Times New Roman" w:cs="Times New Roman"/>
          <w:b/>
          <w:bCs/>
          <w:iCs/>
          <w:noProof/>
          <w:color w:val="000000"/>
          <w:sz w:val="32"/>
          <w:szCs w:val="32"/>
        </w:rPr>
        <w:drawing>
          <wp:inline distT="0" distB="0" distL="0" distR="0" wp14:anchorId="563BD65C" wp14:editId="745F33F7">
            <wp:extent cx="1816608" cy="13228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jpg"/>
                    <pic:cNvPicPr/>
                  </pic:nvPicPr>
                  <pic:blipFill>
                    <a:blip r:embed="rId9">
                      <a:extLst>
                        <a:ext uri="{28A0092B-C50C-407E-A947-70E740481C1C}">
                          <a14:useLocalDpi xmlns:a14="http://schemas.microsoft.com/office/drawing/2010/main" val="0"/>
                        </a:ext>
                      </a:extLst>
                    </a:blip>
                    <a:stretch>
                      <a:fillRect/>
                    </a:stretch>
                  </pic:blipFill>
                  <pic:spPr>
                    <a:xfrm>
                      <a:off x="0" y="0"/>
                      <a:ext cx="1816608" cy="1322832"/>
                    </a:xfrm>
                    <a:prstGeom prst="rect">
                      <a:avLst/>
                    </a:prstGeom>
                  </pic:spPr>
                </pic:pic>
              </a:graphicData>
            </a:graphic>
          </wp:inline>
        </w:drawing>
      </w:r>
    </w:p>
    <w:p w14:paraId="301A04DA" w14:textId="2AAC05A7" w:rsidR="00422A87" w:rsidRDefault="00422A87" w:rsidP="00F711A6">
      <w:pPr>
        <w:spacing w:before="240" w:line="240" w:lineRule="auto"/>
        <w:jc w:val="center"/>
        <w:rPr>
          <w:rFonts w:ascii="Times New Roman" w:hAnsi="Times New Roman" w:cs="Times New Roman"/>
          <w:b/>
          <w:sz w:val="28"/>
          <w:szCs w:val="28"/>
        </w:rPr>
      </w:pPr>
      <w:r>
        <w:rPr>
          <w:rFonts w:ascii="Times New Roman" w:hAnsi="Times New Roman" w:cs="Times New Roman"/>
          <w:b/>
          <w:sz w:val="28"/>
          <w:szCs w:val="28"/>
        </w:rPr>
        <w:t>Maharaja Agrasen Institute of Technology</w:t>
      </w:r>
    </w:p>
    <w:p w14:paraId="246195EF" w14:textId="0CEE2EBE" w:rsidR="00176790" w:rsidRPr="00422A87" w:rsidRDefault="00176790" w:rsidP="00F711A6">
      <w:pPr>
        <w:spacing w:before="240" w:line="240" w:lineRule="auto"/>
        <w:jc w:val="center"/>
        <w:rPr>
          <w:rFonts w:ascii="Times New Roman" w:hAnsi="Times New Roman" w:cs="Times New Roman"/>
          <w:b/>
          <w:sz w:val="28"/>
          <w:szCs w:val="28"/>
        </w:rPr>
      </w:pPr>
      <w:r>
        <w:rPr>
          <w:rFonts w:ascii="Times New Roman" w:hAnsi="Times New Roman" w:cs="Times New Roman"/>
          <w:b/>
          <w:sz w:val="28"/>
          <w:szCs w:val="28"/>
        </w:rPr>
        <w:t>Rohini, New Delhi</w:t>
      </w:r>
    </w:p>
    <w:p w14:paraId="7AA0CBE0" w14:textId="18CB8980" w:rsidR="00D2111C" w:rsidRDefault="00D2111C" w:rsidP="00F711A6">
      <w:pPr>
        <w:spacing w:after="0" w:line="288" w:lineRule="atLeast"/>
        <w:rPr>
          <w:rFonts w:ascii="Times New Roman" w:eastAsia="Times New Roman" w:hAnsi="Times New Roman" w:cs="Times New Roman"/>
          <w:b/>
          <w:bCs/>
          <w:iCs/>
          <w:color w:val="000000"/>
          <w:sz w:val="32"/>
          <w:szCs w:val="32"/>
        </w:rPr>
      </w:pPr>
    </w:p>
    <w:p w14:paraId="5366A5CB" w14:textId="4865355E" w:rsidR="00D2111C" w:rsidRDefault="00D2111C">
      <w:pPr>
        <w:rPr>
          <w:rFonts w:ascii="Times New Roman" w:eastAsia="Times New Roman" w:hAnsi="Times New Roman" w:cs="Times New Roman"/>
          <w:b/>
          <w:bCs/>
          <w:iCs/>
          <w:color w:val="000000"/>
          <w:sz w:val="32"/>
          <w:szCs w:val="32"/>
        </w:rPr>
      </w:pPr>
      <w:r>
        <w:rPr>
          <w:rFonts w:ascii="Times New Roman" w:eastAsia="Times New Roman" w:hAnsi="Times New Roman" w:cs="Times New Roman"/>
          <w:b/>
          <w:bCs/>
          <w:iCs/>
          <w:noProof/>
          <w:color w:val="000000"/>
          <w:sz w:val="32"/>
          <w:szCs w:val="32"/>
        </w:rPr>
        <w:lastRenderedPageBreak/>
        <w:drawing>
          <wp:anchor distT="0" distB="0" distL="114300" distR="114300" simplePos="0" relativeHeight="251770880" behindDoc="0" locked="0" layoutInCell="1" allowOverlap="1" wp14:anchorId="6DBD2752" wp14:editId="16DDCA00">
            <wp:simplePos x="0" y="0"/>
            <wp:positionH relativeFrom="margin">
              <wp:align>center</wp:align>
            </wp:positionH>
            <wp:positionV relativeFrom="paragraph">
              <wp:posOffset>-19050</wp:posOffset>
            </wp:positionV>
            <wp:extent cx="5708015" cy="8229600"/>
            <wp:effectExtent l="0" t="0" r="698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afide.jpg"/>
                    <pic:cNvPicPr/>
                  </pic:nvPicPr>
                  <pic:blipFill>
                    <a:blip r:embed="rId10">
                      <a:extLst>
                        <a:ext uri="{28A0092B-C50C-407E-A947-70E740481C1C}">
                          <a14:useLocalDpi xmlns:a14="http://schemas.microsoft.com/office/drawing/2010/main" val="0"/>
                        </a:ext>
                      </a:extLst>
                    </a:blip>
                    <a:stretch>
                      <a:fillRect/>
                    </a:stretch>
                  </pic:blipFill>
                  <pic:spPr>
                    <a:xfrm>
                      <a:off x="0" y="0"/>
                      <a:ext cx="5708015" cy="8229600"/>
                    </a:xfrm>
                    <a:prstGeom prst="rect">
                      <a:avLst/>
                    </a:prstGeom>
                  </pic:spPr>
                </pic:pic>
              </a:graphicData>
            </a:graphic>
          </wp:anchor>
        </w:drawing>
      </w:r>
      <w:r>
        <w:rPr>
          <w:rFonts w:ascii="Times New Roman" w:eastAsia="Times New Roman" w:hAnsi="Times New Roman" w:cs="Times New Roman"/>
          <w:b/>
          <w:bCs/>
          <w:iCs/>
          <w:color w:val="000000"/>
          <w:sz w:val="32"/>
          <w:szCs w:val="32"/>
        </w:rPr>
        <w:br w:type="page"/>
      </w:r>
    </w:p>
    <w:p w14:paraId="00CB5C7C" w14:textId="708EC206" w:rsidR="00C326FD" w:rsidRDefault="00FE4788" w:rsidP="00F711A6">
      <w:pPr>
        <w:spacing w:after="0" w:line="288" w:lineRule="atLeast"/>
        <w:jc w:val="center"/>
        <w:rPr>
          <w:rFonts w:ascii="Times New Roman" w:eastAsia="Times New Roman" w:hAnsi="Times New Roman" w:cs="Times New Roman"/>
          <w:b/>
          <w:bCs/>
          <w:iCs/>
          <w:color w:val="000000"/>
          <w:sz w:val="36"/>
          <w:szCs w:val="36"/>
          <w:u w:val="single"/>
        </w:rPr>
      </w:pPr>
      <w:r>
        <w:rPr>
          <w:rFonts w:ascii="Times New Roman" w:eastAsia="Times New Roman" w:hAnsi="Times New Roman" w:cs="Times New Roman"/>
          <w:b/>
          <w:bCs/>
          <w:iCs/>
          <w:color w:val="000000"/>
          <w:sz w:val="36"/>
          <w:szCs w:val="36"/>
          <w:u w:val="single"/>
        </w:rPr>
        <w:lastRenderedPageBreak/>
        <w:t>Maharaja Agrasen Institute of Technology</w:t>
      </w:r>
    </w:p>
    <w:p w14:paraId="27F0A246" w14:textId="6B40818E" w:rsidR="00FE4788" w:rsidRDefault="00FE4788" w:rsidP="00F711A6">
      <w:pPr>
        <w:spacing w:after="0" w:line="288" w:lineRule="atLeast"/>
        <w:rPr>
          <w:rFonts w:ascii="Times New Roman" w:eastAsia="Times New Roman" w:hAnsi="Times New Roman" w:cs="Times New Roman"/>
          <w:b/>
          <w:bCs/>
          <w:iCs/>
          <w:color w:val="000000"/>
          <w:sz w:val="36"/>
          <w:szCs w:val="36"/>
          <w:u w:val="single"/>
        </w:rPr>
      </w:pPr>
    </w:p>
    <w:p w14:paraId="24B70253" w14:textId="4F458C35" w:rsidR="00FE4788" w:rsidRDefault="00FE4788" w:rsidP="00F711A6">
      <w:pPr>
        <w:spacing w:after="0" w:line="288" w:lineRule="atLeast"/>
        <w:rPr>
          <w:rFonts w:ascii="Times New Roman" w:eastAsia="Times New Roman" w:hAnsi="Times New Roman" w:cs="Times New Roman"/>
          <w:b/>
          <w:bCs/>
          <w:iCs/>
          <w:color w:val="000000"/>
          <w:sz w:val="36"/>
          <w:szCs w:val="36"/>
          <w:u w:val="single"/>
        </w:rPr>
      </w:pPr>
    </w:p>
    <w:p w14:paraId="3A20AD9D" w14:textId="12B12A24" w:rsidR="00C2650B" w:rsidRDefault="00C2650B" w:rsidP="00F711A6">
      <w:pPr>
        <w:spacing w:after="0" w:line="288" w:lineRule="atLeast"/>
        <w:rPr>
          <w:rFonts w:ascii="Times New Roman" w:eastAsia="Times New Roman" w:hAnsi="Times New Roman" w:cs="Times New Roman"/>
          <w:b/>
          <w:bCs/>
          <w:iCs/>
          <w:color w:val="000000"/>
          <w:sz w:val="36"/>
          <w:szCs w:val="36"/>
          <w:u w:val="single"/>
        </w:rPr>
      </w:pPr>
    </w:p>
    <w:p w14:paraId="31AA7335" w14:textId="77777777" w:rsidR="00C2650B" w:rsidRDefault="00C2650B" w:rsidP="00F711A6">
      <w:pPr>
        <w:spacing w:after="0" w:line="288" w:lineRule="atLeast"/>
        <w:rPr>
          <w:rFonts w:ascii="Times New Roman" w:eastAsia="Times New Roman" w:hAnsi="Times New Roman" w:cs="Times New Roman"/>
          <w:b/>
          <w:bCs/>
          <w:iCs/>
          <w:color w:val="000000"/>
          <w:sz w:val="36"/>
          <w:szCs w:val="36"/>
          <w:u w:val="single"/>
        </w:rPr>
      </w:pPr>
    </w:p>
    <w:p w14:paraId="37DE17D8" w14:textId="48FB55EC" w:rsidR="00FE4788" w:rsidRPr="00742407" w:rsidRDefault="00FE4788" w:rsidP="00BD5D49">
      <w:pPr>
        <w:pStyle w:val="NormalWeb"/>
        <w:spacing w:before="0" w:beforeAutospacing="0" w:after="0" w:afterAutospacing="0" w:line="288" w:lineRule="atLeast"/>
        <w:jc w:val="center"/>
        <w:rPr>
          <w:rFonts w:ascii="Corsiva" w:hAnsi="Corsiva"/>
          <w:i/>
          <w:iCs/>
          <w:color w:val="000000"/>
          <w:sz w:val="32"/>
          <w:szCs w:val="32"/>
        </w:rPr>
      </w:pPr>
      <w:r w:rsidRPr="00742407">
        <w:rPr>
          <w:rFonts w:ascii="Corsiva" w:hAnsi="Corsiva"/>
          <w:i/>
          <w:iCs/>
          <w:color w:val="000000"/>
          <w:sz w:val="32"/>
          <w:szCs w:val="32"/>
        </w:rPr>
        <w:t>To Whom It May Concern,</w:t>
      </w:r>
    </w:p>
    <w:p w14:paraId="57189313" w14:textId="77777777" w:rsidR="00C2650B" w:rsidRDefault="00C2650B" w:rsidP="00F711A6">
      <w:pPr>
        <w:pStyle w:val="NormalWeb"/>
        <w:spacing w:before="0" w:beforeAutospacing="0" w:after="0" w:afterAutospacing="0" w:line="288" w:lineRule="atLeast"/>
        <w:rPr>
          <w:rFonts w:ascii="Corsiva" w:hAnsi="Corsiva"/>
          <w:i/>
          <w:iCs/>
          <w:color w:val="000000"/>
          <w:sz w:val="36"/>
          <w:szCs w:val="36"/>
        </w:rPr>
      </w:pPr>
    </w:p>
    <w:p w14:paraId="113F7D6B" w14:textId="0BACAF0A" w:rsidR="00C2650B" w:rsidRPr="00742407" w:rsidRDefault="00FE4788" w:rsidP="00D90E9B">
      <w:pPr>
        <w:pStyle w:val="NormalWeb"/>
        <w:tabs>
          <w:tab w:val="left" w:pos="3885"/>
        </w:tabs>
        <w:spacing w:before="0" w:beforeAutospacing="0" w:after="240" w:afterAutospacing="0" w:line="360" w:lineRule="auto"/>
        <w:ind w:hanging="3340"/>
        <w:jc w:val="both"/>
        <w:rPr>
          <w:iCs/>
          <w:color w:val="000000"/>
        </w:rPr>
      </w:pPr>
      <w:r w:rsidRPr="00FE4788">
        <w:rPr>
          <w:rFonts w:ascii="Corsiva" w:hAnsi="Corsiva"/>
          <w:i/>
          <w:iCs/>
          <w:color w:val="000000"/>
          <w:sz w:val="28"/>
          <w:szCs w:val="28"/>
        </w:rPr>
        <w:tab/>
      </w:r>
      <w:r w:rsidRPr="00742407">
        <w:rPr>
          <w:iCs/>
          <w:color w:val="000000"/>
        </w:rPr>
        <w:t xml:space="preserve">I, </w:t>
      </w:r>
      <w:r w:rsidRPr="00742407">
        <w:rPr>
          <w:b/>
          <w:iCs/>
          <w:color w:val="000000"/>
        </w:rPr>
        <w:t xml:space="preserve">Manthan Chauhan, </w:t>
      </w:r>
      <w:r w:rsidRPr="00742407">
        <w:rPr>
          <w:iCs/>
          <w:color w:val="000000"/>
        </w:rPr>
        <w:t xml:space="preserve">Enrollment Number </w:t>
      </w:r>
      <w:r w:rsidRPr="00742407">
        <w:rPr>
          <w:b/>
          <w:iCs/>
          <w:color w:val="000000"/>
        </w:rPr>
        <w:t xml:space="preserve">02614802816, </w:t>
      </w:r>
      <w:r w:rsidRPr="00742407">
        <w:rPr>
          <w:iCs/>
          <w:color w:val="000000"/>
        </w:rPr>
        <w:t xml:space="preserve">a student of </w:t>
      </w:r>
      <w:r w:rsidRPr="00742407">
        <w:rPr>
          <w:b/>
          <w:iCs/>
          <w:color w:val="000000"/>
        </w:rPr>
        <w:t xml:space="preserve">Bachelors of Technology (ECE), a class of 2016 – 20, Maharaja Agrasen Institute of Technology, Delhi </w:t>
      </w:r>
      <w:r w:rsidRPr="00742407">
        <w:rPr>
          <w:iCs/>
          <w:color w:val="000000"/>
        </w:rPr>
        <w:t xml:space="preserve">hereby declare that the summer training project report entitled </w:t>
      </w:r>
      <w:r w:rsidRPr="00742407">
        <w:rPr>
          <w:b/>
          <w:iCs/>
          <w:color w:val="000000"/>
        </w:rPr>
        <w:t xml:space="preserve">“Semiconductors and their Metal Contacts” </w:t>
      </w:r>
      <w:r w:rsidRPr="00742407">
        <w:rPr>
          <w:iCs/>
          <w:color w:val="000000"/>
        </w:rPr>
        <w:t>is an original work and the same has not been submitted to any other institute for the award of any ot</w:t>
      </w:r>
      <w:r w:rsidR="00C2650B" w:rsidRPr="00742407">
        <w:rPr>
          <w:iCs/>
          <w:color w:val="000000"/>
        </w:rPr>
        <w:t>her degree.</w:t>
      </w:r>
    </w:p>
    <w:p w14:paraId="1F336270" w14:textId="77777777" w:rsidR="00C2650B" w:rsidRPr="00742407" w:rsidRDefault="00C2650B" w:rsidP="00F711A6">
      <w:pPr>
        <w:pStyle w:val="NormalWeb"/>
        <w:tabs>
          <w:tab w:val="left" w:pos="3885"/>
        </w:tabs>
        <w:spacing w:before="0" w:beforeAutospacing="0" w:after="240" w:afterAutospacing="0" w:line="288" w:lineRule="atLeast"/>
        <w:jc w:val="both"/>
        <w:rPr>
          <w:b/>
          <w:iCs/>
          <w:color w:val="000000"/>
        </w:rPr>
      </w:pPr>
    </w:p>
    <w:p w14:paraId="7AC3C98D" w14:textId="01BD9974" w:rsidR="00C2650B" w:rsidRPr="00742407" w:rsidRDefault="00C2650B" w:rsidP="00F711A6">
      <w:pPr>
        <w:pStyle w:val="NormalWeb"/>
        <w:tabs>
          <w:tab w:val="left" w:pos="3885"/>
        </w:tabs>
        <w:spacing w:before="0" w:beforeAutospacing="0" w:after="240" w:afterAutospacing="0" w:line="288" w:lineRule="atLeast"/>
        <w:jc w:val="both"/>
        <w:rPr>
          <w:iCs/>
          <w:color w:val="000000"/>
        </w:rPr>
      </w:pPr>
      <w:r w:rsidRPr="00742407">
        <w:rPr>
          <w:iCs/>
          <w:color w:val="000000"/>
        </w:rPr>
        <w:t>Date:</w:t>
      </w:r>
      <w:r w:rsidR="00F6756A">
        <w:rPr>
          <w:iCs/>
          <w:color w:val="000000"/>
        </w:rPr>
        <w:t xml:space="preserve"> </w:t>
      </w:r>
      <w:r w:rsidR="009534E4">
        <w:rPr>
          <w:iCs/>
          <w:color w:val="000000"/>
        </w:rPr>
        <w:t>28 / 7 / 2018</w:t>
      </w:r>
    </w:p>
    <w:p w14:paraId="106B9906" w14:textId="52AE37B4" w:rsidR="00C2650B" w:rsidRPr="00742407" w:rsidRDefault="00C2650B" w:rsidP="00F711A6">
      <w:pPr>
        <w:pStyle w:val="NormalWeb"/>
        <w:tabs>
          <w:tab w:val="left" w:pos="3885"/>
        </w:tabs>
        <w:spacing w:before="0" w:beforeAutospacing="0" w:after="240" w:afterAutospacing="0" w:line="288" w:lineRule="atLeast"/>
        <w:jc w:val="both"/>
        <w:rPr>
          <w:b/>
          <w:iCs/>
          <w:color w:val="000000"/>
        </w:rPr>
      </w:pPr>
      <w:r w:rsidRPr="00742407">
        <w:rPr>
          <w:iCs/>
          <w:color w:val="000000"/>
        </w:rPr>
        <w:t>Place:</w:t>
      </w:r>
      <w:r w:rsidR="009534E4">
        <w:rPr>
          <w:iCs/>
          <w:color w:val="000000"/>
        </w:rPr>
        <w:t xml:space="preserve"> Delhi</w:t>
      </w:r>
    </w:p>
    <w:p w14:paraId="5878403F" w14:textId="1845A70D" w:rsidR="00C2650B" w:rsidRPr="00742407" w:rsidRDefault="00C2650B" w:rsidP="00F711A6">
      <w:pPr>
        <w:pStyle w:val="NormalWeb"/>
        <w:tabs>
          <w:tab w:val="left" w:pos="3885"/>
        </w:tabs>
        <w:spacing w:before="0" w:beforeAutospacing="0" w:after="240" w:afterAutospacing="0" w:line="288" w:lineRule="atLeast"/>
        <w:jc w:val="both"/>
        <w:rPr>
          <w:b/>
          <w:iCs/>
          <w:color w:val="000000"/>
        </w:rPr>
      </w:pPr>
    </w:p>
    <w:p w14:paraId="4326625B" w14:textId="77777777" w:rsidR="00C2650B" w:rsidRPr="00742407" w:rsidRDefault="00C2650B" w:rsidP="00F711A6">
      <w:pPr>
        <w:pStyle w:val="NormalWeb"/>
        <w:tabs>
          <w:tab w:val="left" w:pos="3885"/>
        </w:tabs>
        <w:spacing w:before="0" w:beforeAutospacing="0" w:after="240" w:afterAutospacing="0" w:line="288" w:lineRule="atLeast"/>
        <w:jc w:val="both"/>
        <w:rPr>
          <w:b/>
          <w:iCs/>
          <w:color w:val="000000"/>
        </w:rPr>
      </w:pPr>
    </w:p>
    <w:p w14:paraId="02A4A02A" w14:textId="77777777" w:rsidR="00C2650B" w:rsidRPr="00742407" w:rsidRDefault="00C2650B" w:rsidP="00F711A6">
      <w:pPr>
        <w:pStyle w:val="NormalWeb"/>
        <w:tabs>
          <w:tab w:val="left" w:pos="3885"/>
        </w:tabs>
        <w:spacing w:before="0" w:beforeAutospacing="0" w:after="240" w:afterAutospacing="0" w:line="288" w:lineRule="atLeast"/>
        <w:jc w:val="right"/>
        <w:rPr>
          <w:b/>
          <w:iCs/>
          <w:color w:val="000000"/>
        </w:rPr>
      </w:pPr>
    </w:p>
    <w:p w14:paraId="414A16C8" w14:textId="77777777" w:rsidR="00C2650B" w:rsidRPr="00742407" w:rsidRDefault="00C2650B" w:rsidP="00F711A6">
      <w:pPr>
        <w:pStyle w:val="NormalWeb"/>
        <w:tabs>
          <w:tab w:val="left" w:pos="3885"/>
        </w:tabs>
        <w:spacing w:before="0" w:beforeAutospacing="0" w:after="240" w:afterAutospacing="0" w:line="288" w:lineRule="atLeast"/>
        <w:jc w:val="right"/>
        <w:rPr>
          <w:b/>
          <w:iCs/>
          <w:color w:val="000000"/>
        </w:rPr>
      </w:pPr>
    </w:p>
    <w:p w14:paraId="3223E8C8" w14:textId="559CB92A" w:rsidR="00C2650B" w:rsidRDefault="00C2650B" w:rsidP="00F711A6">
      <w:pPr>
        <w:pStyle w:val="NormalWeb"/>
        <w:tabs>
          <w:tab w:val="left" w:pos="3885"/>
        </w:tabs>
        <w:spacing w:before="0" w:beforeAutospacing="0" w:after="240" w:afterAutospacing="0" w:line="288" w:lineRule="atLeast"/>
        <w:jc w:val="right"/>
        <w:rPr>
          <w:b/>
          <w:iCs/>
          <w:color w:val="000000"/>
        </w:rPr>
      </w:pPr>
    </w:p>
    <w:p w14:paraId="78787358" w14:textId="3FEDF72C" w:rsidR="00742407" w:rsidRDefault="00742407" w:rsidP="00F711A6">
      <w:pPr>
        <w:pStyle w:val="NormalWeb"/>
        <w:tabs>
          <w:tab w:val="left" w:pos="3885"/>
        </w:tabs>
        <w:spacing w:before="0" w:beforeAutospacing="0" w:after="240" w:afterAutospacing="0" w:line="288" w:lineRule="atLeast"/>
        <w:jc w:val="right"/>
        <w:rPr>
          <w:b/>
          <w:iCs/>
          <w:color w:val="000000"/>
        </w:rPr>
      </w:pPr>
    </w:p>
    <w:p w14:paraId="3677D95A" w14:textId="77777777" w:rsidR="00742407" w:rsidRPr="00742407" w:rsidRDefault="00742407" w:rsidP="00F711A6">
      <w:pPr>
        <w:pStyle w:val="NormalWeb"/>
        <w:tabs>
          <w:tab w:val="left" w:pos="3885"/>
        </w:tabs>
        <w:spacing w:before="0" w:beforeAutospacing="0" w:after="240" w:afterAutospacing="0" w:line="288" w:lineRule="atLeast"/>
        <w:jc w:val="right"/>
        <w:rPr>
          <w:b/>
          <w:iCs/>
          <w:color w:val="000000"/>
        </w:rPr>
      </w:pPr>
    </w:p>
    <w:p w14:paraId="4D2B0D9E" w14:textId="77777777" w:rsidR="00C2650B" w:rsidRPr="00742407" w:rsidRDefault="00C2650B" w:rsidP="00F711A6">
      <w:pPr>
        <w:pStyle w:val="NormalWeb"/>
        <w:tabs>
          <w:tab w:val="left" w:pos="3885"/>
        </w:tabs>
        <w:spacing w:before="0" w:beforeAutospacing="0" w:after="240" w:afterAutospacing="0" w:line="288" w:lineRule="atLeast"/>
        <w:jc w:val="right"/>
        <w:rPr>
          <w:b/>
          <w:iCs/>
          <w:color w:val="000000"/>
        </w:rPr>
      </w:pPr>
    </w:p>
    <w:p w14:paraId="405AFE7E" w14:textId="77777777" w:rsidR="00C2650B" w:rsidRPr="00742407" w:rsidRDefault="00C2650B" w:rsidP="00F711A6">
      <w:pPr>
        <w:pStyle w:val="NormalWeb"/>
        <w:tabs>
          <w:tab w:val="left" w:pos="3885"/>
        </w:tabs>
        <w:spacing w:before="0" w:beforeAutospacing="0" w:after="240" w:afterAutospacing="0" w:line="288" w:lineRule="atLeast"/>
        <w:jc w:val="right"/>
        <w:rPr>
          <w:b/>
          <w:iCs/>
          <w:color w:val="000000"/>
        </w:rPr>
      </w:pPr>
      <w:r w:rsidRPr="00742407">
        <w:rPr>
          <w:b/>
          <w:iCs/>
          <w:color w:val="000000"/>
        </w:rPr>
        <w:t>Manthan Chauhan</w:t>
      </w:r>
      <w:r w:rsidRPr="00742407">
        <w:rPr>
          <w:b/>
          <w:iCs/>
          <w:color w:val="000000"/>
        </w:rPr>
        <w:br/>
        <w:t>Enrollment Number 02614802816</w:t>
      </w:r>
      <w:r w:rsidRPr="00742407">
        <w:rPr>
          <w:b/>
          <w:iCs/>
          <w:color w:val="000000"/>
        </w:rPr>
        <w:br/>
        <w:t xml:space="preserve">Electronics and Communication Engineering </w:t>
      </w:r>
      <w:r w:rsidRPr="00742407">
        <w:rPr>
          <w:b/>
          <w:iCs/>
          <w:color w:val="000000"/>
        </w:rPr>
        <w:br/>
        <w:t>Maharaja Agrasen Institute of Technology</w:t>
      </w:r>
    </w:p>
    <w:p w14:paraId="161421BC" w14:textId="77777777" w:rsidR="00C2650B" w:rsidRDefault="00C2650B" w:rsidP="00F711A6">
      <w:pPr>
        <w:pStyle w:val="NormalWeb"/>
        <w:tabs>
          <w:tab w:val="left" w:pos="3885"/>
        </w:tabs>
        <w:spacing w:before="0" w:beforeAutospacing="0" w:after="240" w:afterAutospacing="0" w:line="288" w:lineRule="atLeast"/>
        <w:jc w:val="center"/>
        <w:rPr>
          <w:b/>
          <w:iCs/>
          <w:color w:val="000000"/>
          <w:sz w:val="36"/>
          <w:szCs w:val="36"/>
          <w:u w:val="single"/>
        </w:rPr>
      </w:pPr>
    </w:p>
    <w:p w14:paraId="2CB8F6F1" w14:textId="10D4FA44" w:rsidR="00C2650B" w:rsidRDefault="00C2650B" w:rsidP="00F711A6">
      <w:pPr>
        <w:pStyle w:val="NormalWeb"/>
        <w:tabs>
          <w:tab w:val="left" w:pos="3885"/>
        </w:tabs>
        <w:spacing w:before="0" w:beforeAutospacing="0" w:after="240" w:afterAutospacing="0" w:line="288" w:lineRule="atLeast"/>
        <w:jc w:val="center"/>
        <w:rPr>
          <w:b/>
          <w:iCs/>
          <w:color w:val="000000"/>
          <w:sz w:val="36"/>
          <w:szCs w:val="36"/>
          <w:u w:val="single"/>
        </w:rPr>
      </w:pPr>
      <w:r w:rsidRPr="00C2650B">
        <w:rPr>
          <w:b/>
          <w:iCs/>
          <w:color w:val="000000"/>
          <w:sz w:val="36"/>
          <w:szCs w:val="36"/>
          <w:u w:val="single"/>
        </w:rPr>
        <w:lastRenderedPageBreak/>
        <w:t>Acknowledgement</w:t>
      </w:r>
    </w:p>
    <w:p w14:paraId="0E63E867" w14:textId="5BE80D10" w:rsidR="00C2650B" w:rsidRPr="001B6D95" w:rsidRDefault="00C2650B" w:rsidP="00A87AA9">
      <w:pPr>
        <w:spacing w:line="360" w:lineRule="auto"/>
        <w:jc w:val="both"/>
        <w:rPr>
          <w:rFonts w:ascii="Times New Roman" w:hAnsi="Times New Roman" w:cs="Times New Roman"/>
          <w:sz w:val="28"/>
          <w:szCs w:val="28"/>
        </w:rPr>
      </w:pPr>
      <w:r w:rsidRPr="001B6D95">
        <w:rPr>
          <w:rFonts w:ascii="Times New Roman" w:hAnsi="Times New Roman" w:cs="Times New Roman"/>
          <w:sz w:val="28"/>
          <w:szCs w:val="28"/>
        </w:rPr>
        <w:t xml:space="preserve">I wish to express my deep gratitude to the </w:t>
      </w:r>
      <w:r w:rsidRPr="001B6D95">
        <w:rPr>
          <w:rFonts w:ascii="Times New Roman" w:hAnsi="Times New Roman" w:cs="Times New Roman"/>
          <w:b/>
          <w:sz w:val="28"/>
          <w:szCs w:val="28"/>
        </w:rPr>
        <w:t>director of S.S.P.L., Dr. RK Sharma</w:t>
      </w:r>
      <w:r w:rsidRPr="001B6D95">
        <w:rPr>
          <w:rFonts w:ascii="Times New Roman" w:hAnsi="Times New Roman" w:cs="Times New Roman"/>
          <w:sz w:val="28"/>
          <w:szCs w:val="28"/>
        </w:rPr>
        <w:t xml:space="preserve"> </w:t>
      </w:r>
      <w:r w:rsidR="009F7702">
        <w:rPr>
          <w:rFonts w:ascii="Times New Roman" w:hAnsi="Times New Roman" w:cs="Times New Roman"/>
          <w:sz w:val="28"/>
          <w:szCs w:val="28"/>
        </w:rPr>
        <w:t xml:space="preserve">and </w:t>
      </w:r>
      <w:r w:rsidR="009F7702" w:rsidRPr="00DC058C">
        <w:rPr>
          <w:rFonts w:ascii="Times New Roman" w:hAnsi="Times New Roman" w:cs="Times New Roman"/>
          <w:b/>
          <w:sz w:val="28"/>
          <w:szCs w:val="28"/>
        </w:rPr>
        <w:t>Dr. Alok Jain, Head, HR</w:t>
      </w:r>
      <w:r w:rsidR="009F7702">
        <w:rPr>
          <w:rFonts w:ascii="Times New Roman" w:hAnsi="Times New Roman" w:cs="Times New Roman"/>
          <w:sz w:val="28"/>
          <w:szCs w:val="28"/>
        </w:rPr>
        <w:t xml:space="preserve"> </w:t>
      </w:r>
      <w:r w:rsidRPr="001B6D95">
        <w:rPr>
          <w:rFonts w:ascii="Times New Roman" w:hAnsi="Times New Roman" w:cs="Times New Roman"/>
          <w:sz w:val="28"/>
          <w:szCs w:val="28"/>
        </w:rPr>
        <w:t>for giving me an opportunity to pursue my summer internship in this prestigious institute.</w:t>
      </w:r>
    </w:p>
    <w:p w14:paraId="73545E56" w14:textId="2CB22781" w:rsidR="00DC058C" w:rsidRPr="00DC058C" w:rsidRDefault="00DC058C" w:rsidP="00A87AA9">
      <w:pPr>
        <w:spacing w:line="360" w:lineRule="auto"/>
        <w:jc w:val="both"/>
        <w:rPr>
          <w:rStyle w:val="Strong"/>
          <w:rFonts w:ascii="Times New Roman" w:hAnsi="Times New Roman" w:cs="Times New Roman"/>
          <w:sz w:val="28"/>
          <w:szCs w:val="28"/>
        </w:rPr>
      </w:pPr>
      <w:r w:rsidRPr="00DC058C">
        <w:rPr>
          <w:rStyle w:val="Strong"/>
          <w:rFonts w:ascii="Times New Roman" w:hAnsi="Times New Roman" w:cs="Times New Roman"/>
          <w:b w:val="0"/>
          <w:sz w:val="28"/>
          <w:szCs w:val="28"/>
        </w:rPr>
        <w:t xml:space="preserve">No words can express my deep sense of gratitude </w:t>
      </w:r>
      <w:r>
        <w:rPr>
          <w:rStyle w:val="Strong"/>
          <w:rFonts w:ascii="Times New Roman" w:hAnsi="Times New Roman" w:cs="Times New Roman"/>
          <w:b w:val="0"/>
          <w:sz w:val="28"/>
          <w:szCs w:val="28"/>
        </w:rPr>
        <w:t xml:space="preserve">to </w:t>
      </w:r>
      <w:r w:rsidRPr="00DC058C">
        <w:rPr>
          <w:rStyle w:val="Strong"/>
          <w:rFonts w:ascii="Times New Roman" w:hAnsi="Times New Roman" w:cs="Times New Roman"/>
          <w:sz w:val="28"/>
          <w:szCs w:val="28"/>
        </w:rPr>
        <w:t>Shri S. Sitharaman,</w:t>
      </w:r>
      <w:r>
        <w:rPr>
          <w:rStyle w:val="Strong"/>
          <w:rFonts w:ascii="Times New Roman" w:hAnsi="Times New Roman" w:cs="Times New Roman"/>
          <w:sz w:val="28"/>
          <w:szCs w:val="28"/>
        </w:rPr>
        <w:t xml:space="preserve"> </w:t>
      </w:r>
      <w:r w:rsidRPr="00DC058C">
        <w:rPr>
          <w:rStyle w:val="Strong"/>
          <w:rFonts w:ascii="Times New Roman" w:hAnsi="Times New Roman" w:cs="Times New Roman"/>
          <w:sz w:val="28"/>
          <w:szCs w:val="28"/>
        </w:rPr>
        <w:t>Scientist ‘F’</w:t>
      </w:r>
      <w:r>
        <w:rPr>
          <w:rStyle w:val="Strong"/>
          <w:rFonts w:ascii="Times New Roman" w:hAnsi="Times New Roman" w:cs="Times New Roman"/>
          <w:b w:val="0"/>
          <w:sz w:val="28"/>
          <w:szCs w:val="28"/>
        </w:rPr>
        <w:t xml:space="preserve">, </w:t>
      </w:r>
      <w:r w:rsidRPr="00DC058C">
        <w:rPr>
          <w:rStyle w:val="Strong"/>
          <w:rFonts w:ascii="Times New Roman" w:hAnsi="Times New Roman" w:cs="Times New Roman"/>
          <w:b w:val="0"/>
          <w:sz w:val="28"/>
          <w:szCs w:val="28"/>
        </w:rPr>
        <w:t>without whom this project would not have turned up this way. My heartfelt thanks to him for his immense help and support, useful discussions and valuable recommendations throughout the course of my project work.</w:t>
      </w:r>
    </w:p>
    <w:p w14:paraId="5591C58A" w14:textId="0F9527A4" w:rsidR="00C2650B" w:rsidRPr="001B6D95" w:rsidRDefault="00C2650B" w:rsidP="00A87AA9">
      <w:pPr>
        <w:pStyle w:val="NormalWeb"/>
        <w:tabs>
          <w:tab w:val="left" w:pos="3885"/>
        </w:tabs>
        <w:spacing w:before="0" w:beforeAutospacing="0" w:after="240" w:afterAutospacing="0" w:line="360" w:lineRule="auto"/>
        <w:jc w:val="both"/>
        <w:rPr>
          <w:b/>
          <w:iCs/>
          <w:color w:val="000000"/>
          <w:sz w:val="28"/>
          <w:szCs w:val="28"/>
          <w:u w:val="single"/>
        </w:rPr>
      </w:pPr>
      <w:r w:rsidRPr="001B6D95">
        <w:rPr>
          <w:sz w:val="28"/>
          <w:szCs w:val="28"/>
        </w:rPr>
        <w:t>I would like to express gratitude to my teachers and friends for their valuable support in completion of the project.</w:t>
      </w:r>
      <w:r w:rsidRPr="001B6D95">
        <w:rPr>
          <w:sz w:val="28"/>
          <w:szCs w:val="28"/>
        </w:rPr>
        <w:tab/>
      </w:r>
    </w:p>
    <w:p w14:paraId="6211F6DD" w14:textId="77777777" w:rsidR="00C2650B" w:rsidRPr="001B6D95" w:rsidRDefault="00C2650B" w:rsidP="00F711A6">
      <w:pPr>
        <w:pStyle w:val="NormalWeb"/>
        <w:tabs>
          <w:tab w:val="left" w:pos="3885"/>
        </w:tabs>
        <w:spacing w:before="0" w:beforeAutospacing="0" w:after="240" w:afterAutospacing="0" w:line="288" w:lineRule="atLeast"/>
        <w:jc w:val="center"/>
        <w:rPr>
          <w:b/>
          <w:iCs/>
          <w:color w:val="000000"/>
          <w:sz w:val="28"/>
          <w:szCs w:val="28"/>
        </w:rPr>
      </w:pPr>
    </w:p>
    <w:p w14:paraId="0B95DDA4" w14:textId="77777777" w:rsidR="00C326FD" w:rsidRPr="00C326FD" w:rsidRDefault="00C326FD" w:rsidP="00F711A6">
      <w:pPr>
        <w:spacing w:after="0" w:line="240" w:lineRule="auto"/>
        <w:rPr>
          <w:rFonts w:ascii="Times New Roman" w:eastAsia="Times New Roman" w:hAnsi="Times New Roman" w:cs="Times New Roman"/>
          <w:sz w:val="24"/>
          <w:szCs w:val="24"/>
        </w:rPr>
      </w:pPr>
      <w:r w:rsidRPr="00C326FD">
        <w:rPr>
          <w:rFonts w:ascii="Times New Roman" w:eastAsia="Times New Roman" w:hAnsi="Times New Roman" w:cs="Times New Roman"/>
          <w:color w:val="000000"/>
          <w:sz w:val="24"/>
          <w:szCs w:val="24"/>
        </w:rPr>
        <w:br/>
      </w:r>
    </w:p>
    <w:p w14:paraId="0F64857E" w14:textId="77777777" w:rsidR="00C326FD" w:rsidRPr="00C326FD" w:rsidRDefault="00C326FD" w:rsidP="00F711A6">
      <w:pPr>
        <w:spacing w:after="0" w:line="288" w:lineRule="atLeast"/>
        <w:ind w:hanging="4740"/>
        <w:rPr>
          <w:rFonts w:ascii="Times New Roman" w:eastAsia="Times New Roman" w:hAnsi="Times New Roman" w:cs="Times New Roman"/>
          <w:color w:val="000000"/>
          <w:sz w:val="24"/>
          <w:szCs w:val="24"/>
        </w:rPr>
      </w:pPr>
      <w:r w:rsidRPr="00C326FD">
        <w:rPr>
          <w:rFonts w:ascii="&amp;quot" w:eastAsia="Times New Roman" w:hAnsi="&amp;quot" w:cs="Times New Roman"/>
          <w:b/>
          <w:bCs/>
          <w:i/>
          <w:iCs/>
          <w:color w:val="000000"/>
          <w:sz w:val="28"/>
          <w:szCs w:val="28"/>
        </w:rPr>
        <w:t>of</w:t>
      </w:r>
    </w:p>
    <w:p w14:paraId="2D7A5B11" w14:textId="77777777" w:rsidR="00C326FD" w:rsidRPr="00C326FD" w:rsidRDefault="00C326FD" w:rsidP="00F711A6">
      <w:pPr>
        <w:jc w:val="center"/>
        <w:rPr>
          <w:rFonts w:ascii="Times New Roman" w:hAnsi="Times New Roman" w:cs="Times New Roman"/>
          <w:b/>
          <w:sz w:val="28"/>
          <w:szCs w:val="28"/>
        </w:rPr>
      </w:pPr>
    </w:p>
    <w:p w14:paraId="60CF2864" w14:textId="064D7A45" w:rsidR="00C326FD" w:rsidRDefault="00C326FD" w:rsidP="00F711A6">
      <w:pPr>
        <w:rPr>
          <w:color w:val="4472C4" w:themeColor="accent1"/>
        </w:rPr>
      </w:pPr>
    </w:p>
    <w:p w14:paraId="655858CB" w14:textId="095358A3" w:rsidR="00C326FD" w:rsidRDefault="00C326FD" w:rsidP="00F711A6">
      <w:pPr>
        <w:rPr>
          <w:color w:val="4472C4" w:themeColor="accent1"/>
        </w:rPr>
      </w:pPr>
    </w:p>
    <w:p w14:paraId="1D4617B0" w14:textId="77777777" w:rsidR="00742407" w:rsidRDefault="00742407" w:rsidP="00F711A6">
      <w:pPr>
        <w:rPr>
          <w:color w:val="4472C4" w:themeColor="accent1"/>
        </w:rPr>
      </w:pPr>
    </w:p>
    <w:p w14:paraId="6973180B" w14:textId="7F6E4458" w:rsidR="00C326FD" w:rsidRDefault="00C326FD" w:rsidP="00F711A6">
      <w:pPr>
        <w:rPr>
          <w:color w:val="4472C4" w:themeColor="accent1"/>
        </w:rPr>
      </w:pPr>
    </w:p>
    <w:p w14:paraId="2320B484" w14:textId="29BFF4F6" w:rsidR="00C326FD" w:rsidRPr="00742407" w:rsidRDefault="002C68A1" w:rsidP="00F711A6">
      <w:pPr>
        <w:jc w:val="right"/>
        <w:rPr>
          <w:rFonts w:ascii="Times New Roman" w:hAnsi="Times New Roman" w:cs="Times New Roman"/>
          <w:b/>
          <w:sz w:val="24"/>
          <w:szCs w:val="24"/>
        </w:rPr>
      </w:pPr>
      <w:r w:rsidRPr="00742407">
        <w:rPr>
          <w:rFonts w:ascii="Times New Roman" w:hAnsi="Times New Roman" w:cs="Times New Roman"/>
          <w:b/>
          <w:sz w:val="24"/>
          <w:szCs w:val="24"/>
        </w:rPr>
        <w:t>Manthan Chauhan</w:t>
      </w:r>
      <w:r w:rsidRPr="00742407">
        <w:rPr>
          <w:rFonts w:ascii="Times New Roman" w:hAnsi="Times New Roman" w:cs="Times New Roman"/>
          <w:b/>
          <w:sz w:val="24"/>
          <w:szCs w:val="24"/>
        </w:rPr>
        <w:br/>
        <w:t>Enrollment Number 02614802816</w:t>
      </w:r>
      <w:r w:rsidRPr="00742407">
        <w:rPr>
          <w:rFonts w:ascii="Times New Roman" w:hAnsi="Times New Roman" w:cs="Times New Roman"/>
          <w:b/>
          <w:sz w:val="24"/>
          <w:szCs w:val="24"/>
        </w:rPr>
        <w:br/>
        <w:t>Electronics and Communication Engineering</w:t>
      </w:r>
      <w:r w:rsidRPr="00742407">
        <w:rPr>
          <w:rFonts w:ascii="Times New Roman" w:hAnsi="Times New Roman" w:cs="Times New Roman"/>
          <w:b/>
          <w:sz w:val="24"/>
          <w:szCs w:val="24"/>
        </w:rPr>
        <w:br/>
        <w:t>Maharaja Agrasen Institute of Technology</w:t>
      </w:r>
    </w:p>
    <w:p w14:paraId="6A36D3F2" w14:textId="77777777" w:rsidR="00DC058C" w:rsidRDefault="00DC058C" w:rsidP="00F711A6">
      <w:pPr>
        <w:jc w:val="center"/>
        <w:rPr>
          <w:rFonts w:ascii="Times New Roman" w:hAnsi="Times New Roman" w:cs="Times New Roman"/>
          <w:b/>
          <w:sz w:val="32"/>
          <w:szCs w:val="32"/>
          <w:u w:val="single"/>
        </w:rPr>
      </w:pPr>
    </w:p>
    <w:p w14:paraId="183ACB90" w14:textId="77777777" w:rsidR="00DC058C" w:rsidRDefault="00DC058C" w:rsidP="00F711A6">
      <w:pPr>
        <w:jc w:val="center"/>
        <w:rPr>
          <w:rFonts w:ascii="Times New Roman" w:hAnsi="Times New Roman" w:cs="Times New Roman"/>
          <w:b/>
          <w:sz w:val="32"/>
          <w:szCs w:val="32"/>
          <w:u w:val="single"/>
        </w:rPr>
      </w:pPr>
    </w:p>
    <w:p w14:paraId="64C96E20" w14:textId="77777777" w:rsidR="00BD5D49" w:rsidRDefault="00BD5D49" w:rsidP="00F711A6">
      <w:pPr>
        <w:jc w:val="center"/>
        <w:rPr>
          <w:rFonts w:ascii="Times New Roman" w:hAnsi="Times New Roman" w:cs="Times New Roman"/>
          <w:b/>
          <w:sz w:val="32"/>
          <w:szCs w:val="32"/>
          <w:u w:val="single"/>
        </w:rPr>
      </w:pPr>
    </w:p>
    <w:p w14:paraId="79743520" w14:textId="77777777" w:rsidR="00BD5D49" w:rsidRDefault="00BD5D49" w:rsidP="00F711A6">
      <w:pPr>
        <w:jc w:val="center"/>
        <w:rPr>
          <w:rFonts w:ascii="Times New Roman" w:hAnsi="Times New Roman" w:cs="Times New Roman"/>
          <w:b/>
          <w:sz w:val="32"/>
          <w:szCs w:val="32"/>
          <w:u w:val="single"/>
        </w:rPr>
      </w:pPr>
    </w:p>
    <w:p w14:paraId="442537C4" w14:textId="1E929BEA" w:rsidR="002C68A1" w:rsidRDefault="002C68A1" w:rsidP="00F711A6">
      <w:pPr>
        <w:jc w:val="center"/>
        <w:rPr>
          <w:rFonts w:ascii="Times New Roman" w:hAnsi="Times New Roman" w:cs="Times New Roman"/>
          <w:b/>
          <w:sz w:val="32"/>
          <w:szCs w:val="32"/>
          <w:u w:val="single"/>
        </w:rPr>
      </w:pPr>
      <w:r w:rsidRPr="002C68A1">
        <w:rPr>
          <w:rFonts w:ascii="Times New Roman" w:hAnsi="Times New Roman" w:cs="Times New Roman"/>
          <w:b/>
          <w:sz w:val="32"/>
          <w:szCs w:val="32"/>
          <w:u w:val="single"/>
        </w:rPr>
        <w:lastRenderedPageBreak/>
        <w:t>About the Company (DRDO)</w:t>
      </w:r>
    </w:p>
    <w:p w14:paraId="69371FBE" w14:textId="4DE325D9" w:rsidR="009A251A" w:rsidRPr="008A1241" w:rsidRDefault="00B5285F" w:rsidP="00BD5D4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B5285F">
        <w:rPr>
          <w:rFonts w:ascii="Times New Roman" w:eastAsia="Times New Roman" w:hAnsi="Times New Roman" w:cs="Times New Roman"/>
          <w:b/>
          <w:sz w:val="24"/>
          <w:szCs w:val="24"/>
          <w:lang w:eastAsia="en-IN"/>
        </w:rPr>
        <w:t>Defense Research &amp; Development Organization (</w:t>
      </w:r>
      <w:r w:rsidR="009A251A" w:rsidRPr="00B5285F">
        <w:rPr>
          <w:rFonts w:ascii="Times New Roman" w:eastAsia="Times New Roman" w:hAnsi="Times New Roman" w:cs="Times New Roman"/>
          <w:b/>
          <w:sz w:val="24"/>
          <w:szCs w:val="24"/>
          <w:lang w:eastAsia="en-IN"/>
        </w:rPr>
        <w:t>DRDO</w:t>
      </w:r>
      <w:r w:rsidRPr="00B5285F">
        <w:rPr>
          <w:rFonts w:ascii="Times New Roman" w:eastAsia="Times New Roman" w:hAnsi="Times New Roman" w:cs="Times New Roman"/>
          <w:b/>
          <w:sz w:val="24"/>
          <w:szCs w:val="24"/>
          <w:lang w:eastAsia="en-IN"/>
        </w:rPr>
        <w:t>)</w:t>
      </w:r>
      <w:r w:rsidR="009A251A" w:rsidRPr="008A1241">
        <w:rPr>
          <w:rFonts w:ascii="Times New Roman" w:eastAsia="Times New Roman" w:hAnsi="Times New Roman" w:cs="Times New Roman"/>
          <w:sz w:val="24"/>
          <w:szCs w:val="24"/>
          <w:lang w:eastAsia="en-IN"/>
        </w:rPr>
        <w:t xml:space="preserve"> was formed in </w:t>
      </w:r>
      <w:r w:rsidR="009A251A" w:rsidRPr="00B5285F">
        <w:rPr>
          <w:rFonts w:ascii="Times New Roman" w:eastAsia="Times New Roman" w:hAnsi="Times New Roman" w:cs="Times New Roman"/>
          <w:b/>
          <w:sz w:val="24"/>
          <w:szCs w:val="24"/>
          <w:lang w:eastAsia="en-IN"/>
        </w:rPr>
        <w:t>1958</w:t>
      </w:r>
      <w:r w:rsidR="009A251A" w:rsidRPr="008A1241">
        <w:rPr>
          <w:rFonts w:ascii="Times New Roman" w:eastAsia="Times New Roman" w:hAnsi="Times New Roman" w:cs="Times New Roman"/>
          <w:sz w:val="24"/>
          <w:szCs w:val="24"/>
          <w:lang w:eastAsia="en-IN"/>
        </w:rPr>
        <w:t xml:space="preserve"> from the amalgamation of the then already functioning </w:t>
      </w:r>
      <w:r w:rsidR="009A251A" w:rsidRPr="00B5285F">
        <w:rPr>
          <w:rFonts w:ascii="Times New Roman" w:eastAsia="Times New Roman" w:hAnsi="Times New Roman" w:cs="Times New Roman"/>
          <w:b/>
          <w:sz w:val="24"/>
          <w:szCs w:val="24"/>
          <w:lang w:eastAsia="en-IN"/>
        </w:rPr>
        <w:t>Technical Development Establishment (TDEs)</w:t>
      </w:r>
      <w:r w:rsidR="009A251A" w:rsidRPr="008A1241">
        <w:rPr>
          <w:rFonts w:ascii="Times New Roman" w:eastAsia="Times New Roman" w:hAnsi="Times New Roman" w:cs="Times New Roman"/>
          <w:sz w:val="24"/>
          <w:szCs w:val="24"/>
          <w:lang w:eastAsia="en-IN"/>
        </w:rPr>
        <w:t xml:space="preserve"> of the </w:t>
      </w:r>
      <w:r w:rsidR="009A251A" w:rsidRPr="00B5285F">
        <w:rPr>
          <w:rFonts w:ascii="Times New Roman" w:eastAsia="Times New Roman" w:hAnsi="Times New Roman" w:cs="Times New Roman"/>
          <w:b/>
          <w:sz w:val="24"/>
          <w:szCs w:val="24"/>
          <w:lang w:eastAsia="en-IN"/>
        </w:rPr>
        <w:t>Indian Army</w:t>
      </w:r>
      <w:r w:rsidR="009A251A" w:rsidRPr="008A1241">
        <w:rPr>
          <w:rFonts w:ascii="Times New Roman" w:eastAsia="Times New Roman" w:hAnsi="Times New Roman" w:cs="Times New Roman"/>
          <w:sz w:val="24"/>
          <w:szCs w:val="24"/>
          <w:lang w:eastAsia="en-IN"/>
        </w:rPr>
        <w:t xml:space="preserve"> and the </w:t>
      </w:r>
      <w:r w:rsidR="009A251A" w:rsidRPr="00B5285F">
        <w:rPr>
          <w:rFonts w:ascii="Times New Roman" w:eastAsia="Times New Roman" w:hAnsi="Times New Roman" w:cs="Times New Roman"/>
          <w:b/>
          <w:sz w:val="24"/>
          <w:szCs w:val="24"/>
          <w:lang w:eastAsia="en-IN"/>
        </w:rPr>
        <w:t>Directorate of Technical Development &amp; P</w:t>
      </w:r>
      <w:r w:rsidRPr="00B5285F">
        <w:rPr>
          <w:rFonts w:ascii="Times New Roman" w:eastAsia="Times New Roman" w:hAnsi="Times New Roman" w:cs="Times New Roman"/>
          <w:b/>
          <w:sz w:val="24"/>
          <w:szCs w:val="24"/>
          <w:lang w:eastAsia="en-IN"/>
        </w:rPr>
        <w:t>roduction (DTDP)</w:t>
      </w:r>
      <w:r>
        <w:rPr>
          <w:rFonts w:ascii="Times New Roman" w:eastAsia="Times New Roman" w:hAnsi="Times New Roman" w:cs="Times New Roman"/>
          <w:sz w:val="24"/>
          <w:szCs w:val="24"/>
          <w:lang w:eastAsia="en-IN"/>
        </w:rPr>
        <w:t xml:space="preserve"> with the </w:t>
      </w:r>
      <w:r w:rsidRPr="00B5285F">
        <w:rPr>
          <w:rFonts w:ascii="Times New Roman" w:eastAsia="Times New Roman" w:hAnsi="Times New Roman" w:cs="Times New Roman"/>
          <w:b/>
          <w:sz w:val="24"/>
          <w:szCs w:val="24"/>
          <w:lang w:eastAsia="en-IN"/>
        </w:rPr>
        <w:t>Defense Science Organiz</w:t>
      </w:r>
      <w:r w:rsidR="009A251A" w:rsidRPr="00B5285F">
        <w:rPr>
          <w:rFonts w:ascii="Times New Roman" w:eastAsia="Times New Roman" w:hAnsi="Times New Roman" w:cs="Times New Roman"/>
          <w:b/>
          <w:sz w:val="24"/>
          <w:szCs w:val="24"/>
          <w:lang w:eastAsia="en-IN"/>
        </w:rPr>
        <w:t>ation (DSO).</w:t>
      </w:r>
      <w:r w:rsidR="009A251A" w:rsidRPr="008A1241">
        <w:rPr>
          <w:rFonts w:ascii="Times New Roman" w:eastAsia="Times New Roman" w:hAnsi="Times New Roman" w:cs="Times New Roman"/>
          <w:sz w:val="24"/>
          <w:szCs w:val="24"/>
          <w:lang w:eastAsia="en-IN"/>
        </w:rPr>
        <w:t xml:space="preserve"> DRDO was then a small </w:t>
      </w:r>
      <w:r w:rsidRPr="008A1241">
        <w:rPr>
          <w:rFonts w:ascii="Times New Roman" w:eastAsia="Times New Roman" w:hAnsi="Times New Roman" w:cs="Times New Roman"/>
          <w:sz w:val="24"/>
          <w:szCs w:val="24"/>
          <w:lang w:eastAsia="en-IN"/>
        </w:rPr>
        <w:t>organization</w:t>
      </w:r>
      <w:r w:rsidR="009A251A" w:rsidRPr="008A1241">
        <w:rPr>
          <w:rFonts w:ascii="Times New Roman" w:eastAsia="Times New Roman" w:hAnsi="Times New Roman" w:cs="Times New Roman"/>
          <w:sz w:val="24"/>
          <w:szCs w:val="24"/>
          <w:lang w:eastAsia="en-IN"/>
        </w:rPr>
        <w:t xml:space="preserve"> with 10 establishments or laboratories. Over the years, it has grown multi-directionally in terms of the variety of subject disciplines, number of laboratories, achievements and stature.</w:t>
      </w:r>
    </w:p>
    <w:p w14:paraId="5D79F718" w14:textId="4E1440E1" w:rsidR="00101220" w:rsidRPr="00B5285F" w:rsidRDefault="009A251A" w:rsidP="00BD5D4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A1241">
        <w:rPr>
          <w:rFonts w:ascii="Times New Roman" w:eastAsia="Times New Roman" w:hAnsi="Times New Roman" w:cs="Times New Roman"/>
          <w:sz w:val="24"/>
          <w:szCs w:val="24"/>
          <w:lang w:eastAsia="en-IN"/>
        </w:rPr>
        <w:t xml:space="preserve">Today, DRDO is a network of </w:t>
      </w:r>
      <w:r w:rsidRPr="00B5285F">
        <w:rPr>
          <w:rFonts w:ascii="Times New Roman" w:eastAsia="Times New Roman" w:hAnsi="Times New Roman" w:cs="Times New Roman"/>
          <w:b/>
          <w:sz w:val="24"/>
          <w:szCs w:val="24"/>
          <w:lang w:eastAsia="en-IN"/>
        </w:rPr>
        <w:t>more than 50 laboratories</w:t>
      </w:r>
      <w:r w:rsidRPr="008A1241">
        <w:rPr>
          <w:rFonts w:ascii="Times New Roman" w:eastAsia="Times New Roman" w:hAnsi="Times New Roman" w:cs="Times New Roman"/>
          <w:sz w:val="24"/>
          <w:szCs w:val="24"/>
          <w:lang w:eastAsia="en-IN"/>
        </w:rPr>
        <w:t xml:space="preserve"> which are deeply engaged in developing </w:t>
      </w:r>
      <w:r w:rsidR="00B5285F" w:rsidRPr="008A1241">
        <w:rPr>
          <w:rFonts w:ascii="Times New Roman" w:eastAsia="Times New Roman" w:hAnsi="Times New Roman" w:cs="Times New Roman"/>
          <w:sz w:val="24"/>
          <w:szCs w:val="24"/>
          <w:lang w:eastAsia="en-IN"/>
        </w:rPr>
        <w:t>defense</w:t>
      </w:r>
      <w:r w:rsidRPr="008A1241">
        <w:rPr>
          <w:rFonts w:ascii="Times New Roman" w:eastAsia="Times New Roman" w:hAnsi="Times New Roman" w:cs="Times New Roman"/>
          <w:sz w:val="24"/>
          <w:szCs w:val="24"/>
          <w:lang w:eastAsia="en-IN"/>
        </w:rPr>
        <w:t xml:space="preserve"> technologies covering various disciplines, like aeronautics, armaments, electronics, combat vehicles, engineering systems, instrumentation, missiles, advanced computing and simulation, special materials, naval systems, life sciences, training, information systems and agriculture. Presently, the </w:t>
      </w:r>
      <w:r w:rsidR="00B5285F" w:rsidRPr="008A1241">
        <w:rPr>
          <w:rFonts w:ascii="Times New Roman" w:eastAsia="Times New Roman" w:hAnsi="Times New Roman" w:cs="Times New Roman"/>
          <w:sz w:val="24"/>
          <w:szCs w:val="24"/>
          <w:lang w:eastAsia="en-IN"/>
        </w:rPr>
        <w:t>Organization</w:t>
      </w:r>
      <w:r w:rsidRPr="008A1241">
        <w:rPr>
          <w:rFonts w:ascii="Times New Roman" w:eastAsia="Times New Roman" w:hAnsi="Times New Roman" w:cs="Times New Roman"/>
          <w:sz w:val="24"/>
          <w:szCs w:val="24"/>
          <w:lang w:eastAsia="en-IN"/>
        </w:rPr>
        <w:t xml:space="preserve"> is backed by over 5000 scientists and about 25,000 other scientific, technical and supporting personnel. Several major projects for the development of missiles, armaments, light combat aircrafts, radars, electronic warfare systems </w:t>
      </w:r>
      <w:r w:rsidR="00B5285F" w:rsidRPr="008A1241">
        <w:rPr>
          <w:rFonts w:ascii="Times New Roman" w:eastAsia="Times New Roman" w:hAnsi="Times New Roman" w:cs="Times New Roman"/>
          <w:sz w:val="24"/>
          <w:szCs w:val="24"/>
          <w:lang w:eastAsia="en-IN"/>
        </w:rPr>
        <w:t>etc.</w:t>
      </w:r>
      <w:r w:rsidRPr="008A1241">
        <w:rPr>
          <w:rFonts w:ascii="Times New Roman" w:eastAsia="Times New Roman" w:hAnsi="Times New Roman" w:cs="Times New Roman"/>
          <w:sz w:val="24"/>
          <w:szCs w:val="24"/>
          <w:lang w:eastAsia="en-IN"/>
        </w:rPr>
        <w:t xml:space="preserve"> are on hand and significant achievements have already been made in several such technologies.</w:t>
      </w:r>
    </w:p>
    <w:p w14:paraId="386E94CE" w14:textId="77777777" w:rsidR="0049321D" w:rsidRDefault="0049321D" w:rsidP="00BD5D49">
      <w:pPr>
        <w:spacing w:line="360" w:lineRule="auto"/>
        <w:jc w:val="both"/>
        <w:rPr>
          <w:rFonts w:ascii="Times New Roman" w:hAnsi="Times New Roman" w:cs="Times New Roman"/>
          <w:color w:val="222222"/>
          <w:sz w:val="24"/>
          <w:szCs w:val="24"/>
        </w:rPr>
      </w:pPr>
      <w:r w:rsidRPr="00B5285F">
        <w:rPr>
          <w:rFonts w:ascii="Times New Roman" w:hAnsi="Times New Roman" w:cs="Times New Roman"/>
          <w:color w:val="222222"/>
          <w:sz w:val="24"/>
          <w:szCs w:val="24"/>
        </w:rPr>
        <w:t>Defense Research &amp; Development Organization (DRDO)</w:t>
      </w:r>
      <w:r w:rsidRPr="0049321D">
        <w:rPr>
          <w:rFonts w:ascii="Times New Roman" w:hAnsi="Times New Roman" w:cs="Times New Roman"/>
          <w:color w:val="222222"/>
          <w:sz w:val="24"/>
          <w:szCs w:val="24"/>
        </w:rPr>
        <w:t xml:space="preserve"> works under </w:t>
      </w:r>
      <w:r w:rsidRPr="0049321D">
        <w:rPr>
          <w:rFonts w:ascii="Times New Roman" w:hAnsi="Times New Roman" w:cs="Times New Roman"/>
          <w:b/>
          <w:color w:val="222222"/>
          <w:sz w:val="24"/>
          <w:szCs w:val="24"/>
        </w:rPr>
        <w:t>Department of Defense Research and Development of Ministry of Defense</w:t>
      </w:r>
      <w:r w:rsidRPr="0049321D">
        <w:rPr>
          <w:rFonts w:ascii="Times New Roman" w:hAnsi="Times New Roman" w:cs="Times New Roman"/>
          <w:color w:val="222222"/>
          <w:sz w:val="24"/>
          <w:szCs w:val="24"/>
        </w:rPr>
        <w:t>. DRDO dedicatedly working towards enhancing self-reliance in Defen</w:t>
      </w:r>
      <w:r>
        <w:rPr>
          <w:rFonts w:ascii="Times New Roman" w:hAnsi="Times New Roman" w:cs="Times New Roman"/>
          <w:color w:val="222222"/>
          <w:sz w:val="24"/>
          <w:szCs w:val="24"/>
        </w:rPr>
        <w:t>s</w:t>
      </w:r>
      <w:r w:rsidRPr="0049321D">
        <w:rPr>
          <w:rFonts w:ascii="Times New Roman" w:hAnsi="Times New Roman" w:cs="Times New Roman"/>
          <w:color w:val="222222"/>
          <w:sz w:val="24"/>
          <w:szCs w:val="24"/>
        </w:rPr>
        <w:t xml:space="preserve">e Systems and undertakes design &amp; development leading to production of world class weapon systems and equipment in accordance with the expressed needs and the qualitative requirements laid down by the three services. </w:t>
      </w:r>
    </w:p>
    <w:p w14:paraId="4CA2A613" w14:textId="054F678D" w:rsidR="002C68A1" w:rsidRDefault="0049321D" w:rsidP="00BD5D49">
      <w:pPr>
        <w:spacing w:line="360" w:lineRule="auto"/>
        <w:jc w:val="both"/>
        <w:rPr>
          <w:rFonts w:ascii="Times New Roman" w:hAnsi="Times New Roman" w:cs="Times New Roman"/>
          <w:color w:val="222222"/>
          <w:sz w:val="24"/>
          <w:szCs w:val="24"/>
        </w:rPr>
      </w:pPr>
      <w:r w:rsidRPr="0049321D">
        <w:rPr>
          <w:rFonts w:ascii="Times New Roman" w:hAnsi="Times New Roman" w:cs="Times New Roman"/>
          <w:color w:val="222222"/>
          <w:sz w:val="24"/>
          <w:szCs w:val="24"/>
        </w:rPr>
        <w:t>DRDO is working in various areas of military technology which include aeronautics, armaments, combat vehicles, electronics, instrumentation engineering systems, missiles, materials, naval systems, advanced computing, simulation and life sciences. DRDO while striving to meet the Cutting-edge weapon</w:t>
      </w:r>
      <w:r>
        <w:rPr>
          <w:rFonts w:ascii="Times New Roman" w:hAnsi="Times New Roman" w:cs="Times New Roman"/>
          <w:color w:val="222222"/>
          <w:sz w:val="24"/>
          <w:szCs w:val="24"/>
        </w:rPr>
        <w:t xml:space="preserve"> </w:t>
      </w:r>
      <w:r w:rsidRPr="0049321D">
        <w:rPr>
          <w:rFonts w:ascii="Times New Roman" w:hAnsi="Times New Roman" w:cs="Times New Roman"/>
          <w:color w:val="222222"/>
          <w:sz w:val="24"/>
          <w:szCs w:val="24"/>
        </w:rPr>
        <w:t>technology requirements provides ample spinoff benefits to the society at large thereby contributing to the nation building.</w:t>
      </w:r>
    </w:p>
    <w:p w14:paraId="49E79DA4" w14:textId="77777777" w:rsidR="0049321D" w:rsidRDefault="0049321D" w:rsidP="00BD5D49">
      <w:pPr>
        <w:pStyle w:val="NormalWeb"/>
        <w:spacing w:before="0" w:beforeAutospacing="0" w:after="150" w:afterAutospacing="0" w:line="360" w:lineRule="auto"/>
        <w:jc w:val="both"/>
        <w:rPr>
          <w:color w:val="333333"/>
        </w:rPr>
      </w:pPr>
      <w:r w:rsidRPr="0049321D">
        <w:rPr>
          <w:b/>
          <w:color w:val="333333"/>
        </w:rPr>
        <w:t>Solid State Physics Laboratory (SSPL),</w:t>
      </w:r>
      <w:r w:rsidRPr="0049321D">
        <w:rPr>
          <w:color w:val="333333"/>
        </w:rPr>
        <w:t xml:space="preserve"> one of the establishments under the </w:t>
      </w:r>
      <w:r w:rsidRPr="0049321D">
        <w:rPr>
          <w:b/>
          <w:color w:val="333333"/>
        </w:rPr>
        <w:t>Defense R&amp;D Organization (DRDO), Ministry of Defense,</w:t>
      </w:r>
      <w:r w:rsidRPr="0049321D">
        <w:rPr>
          <w:color w:val="333333"/>
        </w:rPr>
        <w:t xml:space="preserve"> was </w:t>
      </w:r>
      <w:r w:rsidRPr="0049321D">
        <w:rPr>
          <w:b/>
          <w:color w:val="333333"/>
        </w:rPr>
        <w:t>established in 1962</w:t>
      </w:r>
      <w:r w:rsidRPr="0049321D">
        <w:rPr>
          <w:color w:val="333333"/>
        </w:rPr>
        <w:t xml:space="preserve"> with the broad objective of developing an R&amp;D base in the field of Solid State Materials, Devices and Sub-systems. The </w:t>
      </w:r>
      <w:r w:rsidRPr="0049321D">
        <w:rPr>
          <w:color w:val="333333"/>
        </w:rPr>
        <w:lastRenderedPageBreak/>
        <w:t>Laboratory has a vision to be the cent</w:t>
      </w:r>
      <w:r>
        <w:rPr>
          <w:color w:val="333333"/>
        </w:rPr>
        <w:t>e</w:t>
      </w:r>
      <w:r w:rsidRPr="0049321D">
        <w:rPr>
          <w:color w:val="333333"/>
        </w:rPr>
        <w:t>r of excellence in the development of Solid State Materials, Devices and has a Mission to develop and characterize high purity materials and solid-state devices and to enhance infrastructure, technology for meeting the futuristic challenges.</w:t>
      </w:r>
    </w:p>
    <w:p w14:paraId="707CCD0E" w14:textId="797C8D90" w:rsidR="0049321D" w:rsidRDefault="0049321D" w:rsidP="00BD5D49">
      <w:pPr>
        <w:pStyle w:val="NormalWeb"/>
        <w:spacing w:before="0" w:beforeAutospacing="0" w:after="150" w:afterAutospacing="0" w:line="360" w:lineRule="auto"/>
        <w:jc w:val="both"/>
        <w:rPr>
          <w:color w:val="333333"/>
        </w:rPr>
      </w:pPr>
      <w:r w:rsidRPr="0049321D">
        <w:rPr>
          <w:color w:val="333333"/>
        </w:rPr>
        <w:t xml:space="preserve">The major activities at SSPL include development of semi-conductor materials, solid state devices, electronic components/sub-systems and investigation of solid state materials/devices. Over the years, the Laboratory has developed core competence in the following areas: - </w:t>
      </w:r>
    </w:p>
    <w:p w14:paraId="07EF5032" w14:textId="77777777" w:rsidR="0049321D" w:rsidRPr="0049321D" w:rsidRDefault="0049321D" w:rsidP="00BD5D49">
      <w:pPr>
        <w:spacing w:after="150" w:line="360" w:lineRule="auto"/>
        <w:jc w:val="both"/>
        <w:rPr>
          <w:rFonts w:ascii="Times New Roman" w:eastAsia="Times New Roman" w:hAnsi="Times New Roman" w:cs="Times New Roman"/>
          <w:b/>
          <w:color w:val="333333"/>
          <w:sz w:val="24"/>
          <w:szCs w:val="24"/>
        </w:rPr>
      </w:pPr>
      <w:r w:rsidRPr="0049321D">
        <w:rPr>
          <w:rFonts w:ascii="Times New Roman" w:eastAsia="Times New Roman" w:hAnsi="Times New Roman" w:cs="Times New Roman"/>
          <w:b/>
          <w:color w:val="333333"/>
          <w:sz w:val="24"/>
          <w:szCs w:val="24"/>
        </w:rPr>
        <w:t>Design &amp; Development of</w:t>
      </w:r>
    </w:p>
    <w:p w14:paraId="02E44551" w14:textId="77777777" w:rsidR="0049321D" w:rsidRPr="0049321D" w:rsidRDefault="0049321D" w:rsidP="00BD5D49">
      <w:pPr>
        <w:numPr>
          <w:ilvl w:val="0"/>
          <w:numId w:val="6"/>
        </w:numPr>
        <w:spacing w:after="0" w:line="360" w:lineRule="auto"/>
        <w:ind w:left="0"/>
        <w:rPr>
          <w:rFonts w:ascii="Times New Roman" w:eastAsia="Times New Roman" w:hAnsi="Times New Roman" w:cs="Times New Roman"/>
          <w:color w:val="333333"/>
          <w:sz w:val="24"/>
          <w:szCs w:val="24"/>
        </w:rPr>
      </w:pPr>
      <w:r w:rsidRPr="0049321D">
        <w:rPr>
          <w:rFonts w:ascii="Times New Roman" w:eastAsia="Times New Roman" w:hAnsi="Times New Roman" w:cs="Times New Roman"/>
          <w:color w:val="333333"/>
          <w:sz w:val="24"/>
          <w:szCs w:val="24"/>
        </w:rPr>
        <w:t xml:space="preserve">GaAs based Microwave devices and circuits </w:t>
      </w:r>
    </w:p>
    <w:p w14:paraId="0A43DBEB" w14:textId="77777777" w:rsidR="0049321D" w:rsidRPr="0049321D" w:rsidRDefault="0049321D" w:rsidP="00BD5D49">
      <w:pPr>
        <w:numPr>
          <w:ilvl w:val="0"/>
          <w:numId w:val="6"/>
        </w:numPr>
        <w:spacing w:after="0" w:line="360" w:lineRule="auto"/>
        <w:ind w:left="0"/>
        <w:rPr>
          <w:rFonts w:ascii="Times New Roman" w:eastAsia="Times New Roman" w:hAnsi="Times New Roman" w:cs="Times New Roman"/>
          <w:color w:val="333333"/>
          <w:sz w:val="24"/>
          <w:szCs w:val="24"/>
        </w:rPr>
      </w:pPr>
      <w:r w:rsidRPr="0049321D">
        <w:rPr>
          <w:rFonts w:ascii="Times New Roman" w:eastAsia="Times New Roman" w:hAnsi="Times New Roman" w:cs="Times New Roman"/>
          <w:color w:val="333333"/>
          <w:sz w:val="24"/>
          <w:szCs w:val="24"/>
        </w:rPr>
        <w:t>IR – devices</w:t>
      </w:r>
    </w:p>
    <w:p w14:paraId="68586F48" w14:textId="77777777" w:rsidR="0049321D" w:rsidRPr="0049321D" w:rsidRDefault="0049321D" w:rsidP="00BD5D49">
      <w:pPr>
        <w:numPr>
          <w:ilvl w:val="0"/>
          <w:numId w:val="6"/>
        </w:numPr>
        <w:spacing w:after="0" w:line="360" w:lineRule="auto"/>
        <w:ind w:left="0"/>
        <w:rPr>
          <w:rFonts w:ascii="Times New Roman" w:eastAsia="Times New Roman" w:hAnsi="Times New Roman" w:cs="Times New Roman"/>
          <w:color w:val="333333"/>
          <w:sz w:val="24"/>
          <w:szCs w:val="24"/>
        </w:rPr>
      </w:pPr>
      <w:r w:rsidRPr="0049321D">
        <w:rPr>
          <w:rFonts w:ascii="Times New Roman" w:eastAsia="Times New Roman" w:hAnsi="Times New Roman" w:cs="Times New Roman"/>
          <w:color w:val="333333"/>
          <w:sz w:val="24"/>
          <w:szCs w:val="24"/>
        </w:rPr>
        <w:t xml:space="preserve">Ferrite components </w:t>
      </w:r>
    </w:p>
    <w:p w14:paraId="23B214BC" w14:textId="77777777" w:rsidR="0049321D" w:rsidRPr="0049321D" w:rsidRDefault="0049321D" w:rsidP="00BD5D49">
      <w:pPr>
        <w:numPr>
          <w:ilvl w:val="0"/>
          <w:numId w:val="6"/>
        </w:numPr>
        <w:spacing w:after="0" w:line="360" w:lineRule="auto"/>
        <w:ind w:left="0"/>
        <w:rPr>
          <w:rFonts w:ascii="Times New Roman" w:eastAsia="Times New Roman" w:hAnsi="Times New Roman" w:cs="Times New Roman"/>
          <w:color w:val="333333"/>
          <w:sz w:val="24"/>
          <w:szCs w:val="24"/>
        </w:rPr>
      </w:pPr>
      <w:r w:rsidRPr="0049321D">
        <w:rPr>
          <w:rFonts w:ascii="Times New Roman" w:eastAsia="Times New Roman" w:hAnsi="Times New Roman" w:cs="Times New Roman"/>
          <w:color w:val="333333"/>
          <w:sz w:val="24"/>
          <w:szCs w:val="24"/>
        </w:rPr>
        <w:t xml:space="preserve">SAW devices &amp; sensors </w:t>
      </w:r>
    </w:p>
    <w:p w14:paraId="01D236F5" w14:textId="77777777" w:rsidR="0049321D" w:rsidRPr="0049321D" w:rsidRDefault="0049321D" w:rsidP="00BD5D49">
      <w:pPr>
        <w:numPr>
          <w:ilvl w:val="0"/>
          <w:numId w:val="6"/>
        </w:numPr>
        <w:spacing w:after="0" w:line="360" w:lineRule="auto"/>
        <w:ind w:left="0"/>
        <w:rPr>
          <w:rFonts w:ascii="Times New Roman" w:eastAsia="Times New Roman" w:hAnsi="Times New Roman" w:cs="Times New Roman"/>
          <w:color w:val="333333"/>
          <w:sz w:val="24"/>
          <w:szCs w:val="24"/>
        </w:rPr>
      </w:pPr>
      <w:r w:rsidRPr="0049321D">
        <w:rPr>
          <w:rFonts w:ascii="Times New Roman" w:eastAsia="Times New Roman" w:hAnsi="Times New Roman" w:cs="Times New Roman"/>
          <w:color w:val="333333"/>
          <w:sz w:val="24"/>
          <w:szCs w:val="24"/>
        </w:rPr>
        <w:t xml:space="preserve">MEMs components </w:t>
      </w:r>
    </w:p>
    <w:p w14:paraId="52442EFD" w14:textId="2F0BFA17" w:rsidR="0049321D" w:rsidRPr="0049321D" w:rsidRDefault="0049321D" w:rsidP="00BD5D49">
      <w:pPr>
        <w:numPr>
          <w:ilvl w:val="0"/>
          <w:numId w:val="6"/>
        </w:numPr>
        <w:spacing w:after="0" w:line="360" w:lineRule="auto"/>
        <w:ind w:left="0"/>
        <w:rPr>
          <w:rFonts w:ascii="Times New Roman" w:eastAsia="Times New Roman" w:hAnsi="Times New Roman" w:cs="Times New Roman"/>
          <w:color w:val="333333"/>
          <w:sz w:val="24"/>
          <w:szCs w:val="24"/>
        </w:rPr>
      </w:pPr>
      <w:r w:rsidRPr="0049321D">
        <w:rPr>
          <w:rFonts w:ascii="Times New Roman" w:eastAsia="Times New Roman" w:hAnsi="Times New Roman" w:cs="Times New Roman"/>
          <w:color w:val="333333"/>
          <w:sz w:val="24"/>
          <w:szCs w:val="24"/>
        </w:rPr>
        <w:t xml:space="preserve">Materials Development &amp; Characterization </w:t>
      </w:r>
    </w:p>
    <w:p w14:paraId="4EDCC3B3" w14:textId="2E50B41A" w:rsidR="00C326FD" w:rsidRDefault="00C326FD" w:rsidP="00BD5D49">
      <w:pPr>
        <w:spacing w:line="360" w:lineRule="auto"/>
        <w:rPr>
          <w:color w:val="4472C4" w:themeColor="accent1"/>
        </w:rPr>
      </w:pPr>
    </w:p>
    <w:p w14:paraId="2980C7F0" w14:textId="77777777" w:rsidR="00B5285F" w:rsidRDefault="00B5285F" w:rsidP="00BD5D49">
      <w:pPr>
        <w:spacing w:before="300" w:after="100" w:afterAutospacing="1" w:line="360" w:lineRule="auto"/>
        <w:rPr>
          <w:rFonts w:ascii="Times New Roman" w:eastAsia="Times New Roman" w:hAnsi="Times New Roman" w:cs="Times New Roman"/>
          <w:b/>
          <w:bCs/>
          <w:sz w:val="24"/>
          <w:szCs w:val="24"/>
          <w:lang w:eastAsia="en-IN"/>
        </w:rPr>
      </w:pPr>
      <w:r w:rsidRPr="008A1241">
        <w:rPr>
          <w:rFonts w:ascii="Times New Roman" w:eastAsia="Times New Roman" w:hAnsi="Times New Roman" w:cs="Times New Roman"/>
          <w:b/>
          <w:bCs/>
          <w:sz w:val="24"/>
          <w:szCs w:val="24"/>
          <w:lang w:eastAsia="en-IN"/>
        </w:rPr>
        <w:t>Vision &amp; Mission</w:t>
      </w:r>
    </w:p>
    <w:p w14:paraId="4C82FEA7" w14:textId="77777777" w:rsidR="00B5285F" w:rsidRPr="008A1241" w:rsidRDefault="00B5285F" w:rsidP="00BD5D49">
      <w:pPr>
        <w:spacing w:before="300" w:after="100" w:afterAutospacing="1" w:line="360" w:lineRule="auto"/>
        <w:rPr>
          <w:rFonts w:ascii="Times New Roman" w:eastAsia="Times New Roman" w:hAnsi="Times New Roman" w:cs="Times New Roman"/>
          <w:sz w:val="24"/>
          <w:szCs w:val="24"/>
          <w:lang w:eastAsia="en-IN"/>
        </w:rPr>
      </w:pPr>
      <w:r w:rsidRPr="008A1241">
        <w:rPr>
          <w:rFonts w:ascii="Times New Roman" w:eastAsia="Times New Roman" w:hAnsi="Times New Roman" w:cs="Times New Roman"/>
          <w:b/>
          <w:bCs/>
          <w:sz w:val="24"/>
          <w:szCs w:val="24"/>
          <w:lang w:eastAsia="en-IN"/>
        </w:rPr>
        <w:t>Vision</w:t>
      </w:r>
    </w:p>
    <w:p w14:paraId="58703CE9" w14:textId="31097BA0" w:rsidR="00B5285F" w:rsidRPr="008A1241" w:rsidRDefault="00B5285F" w:rsidP="00BD5D4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A1241">
        <w:rPr>
          <w:rFonts w:ascii="Times New Roman" w:eastAsia="Times New Roman" w:hAnsi="Times New Roman" w:cs="Times New Roman"/>
          <w:sz w:val="24"/>
          <w:szCs w:val="24"/>
          <w:lang w:eastAsia="en-IN"/>
        </w:rPr>
        <w:t xml:space="preserve">Make India prosperous by establishing world class science and technology base and provide our Defense Services decisive edge by equipping them with internationally competitive systems and solutions. </w:t>
      </w:r>
    </w:p>
    <w:p w14:paraId="64DD943A" w14:textId="77777777" w:rsidR="00B5285F" w:rsidRPr="008A1241" w:rsidRDefault="00B5285F" w:rsidP="00BD5D49">
      <w:pPr>
        <w:spacing w:before="300" w:after="100" w:afterAutospacing="1" w:line="360" w:lineRule="auto"/>
        <w:rPr>
          <w:rFonts w:ascii="Times New Roman" w:eastAsia="Times New Roman" w:hAnsi="Times New Roman" w:cs="Times New Roman"/>
          <w:sz w:val="24"/>
          <w:szCs w:val="24"/>
          <w:lang w:eastAsia="en-IN"/>
        </w:rPr>
      </w:pPr>
      <w:r w:rsidRPr="008A1241">
        <w:rPr>
          <w:rFonts w:ascii="Times New Roman" w:eastAsia="Times New Roman" w:hAnsi="Times New Roman" w:cs="Times New Roman"/>
          <w:b/>
          <w:bCs/>
          <w:sz w:val="24"/>
          <w:szCs w:val="24"/>
          <w:lang w:eastAsia="en-IN"/>
        </w:rPr>
        <w:t>Mission</w:t>
      </w:r>
    </w:p>
    <w:p w14:paraId="238C7041" w14:textId="31FD283C" w:rsidR="00B5285F" w:rsidRPr="008A1241" w:rsidRDefault="00B5285F" w:rsidP="00BD5D49">
      <w:pPr>
        <w:numPr>
          <w:ilvl w:val="0"/>
          <w:numId w:val="7"/>
        </w:numPr>
        <w:spacing w:before="100" w:beforeAutospacing="1" w:after="100" w:afterAutospacing="1" w:line="360" w:lineRule="auto"/>
        <w:ind w:left="0"/>
        <w:jc w:val="both"/>
        <w:rPr>
          <w:rFonts w:ascii="Times New Roman" w:eastAsia="Times New Roman" w:hAnsi="Times New Roman" w:cs="Times New Roman"/>
          <w:sz w:val="24"/>
          <w:szCs w:val="24"/>
          <w:lang w:eastAsia="en-IN"/>
        </w:rPr>
      </w:pPr>
      <w:r w:rsidRPr="008A1241">
        <w:rPr>
          <w:rFonts w:ascii="Times New Roman" w:eastAsia="Times New Roman" w:hAnsi="Times New Roman" w:cs="Times New Roman"/>
          <w:sz w:val="24"/>
          <w:szCs w:val="24"/>
          <w:lang w:eastAsia="en-IN"/>
        </w:rPr>
        <w:t>Design, develop and lead to production state-of-the-art sensors, weapon systems, platforms and allied equipment for our Defense Services.</w:t>
      </w:r>
    </w:p>
    <w:p w14:paraId="5DBB38C4" w14:textId="3A871481" w:rsidR="00B5285F" w:rsidRPr="008A1241" w:rsidRDefault="00B5285F" w:rsidP="00BD5D49">
      <w:pPr>
        <w:numPr>
          <w:ilvl w:val="0"/>
          <w:numId w:val="7"/>
        </w:numPr>
        <w:spacing w:before="100" w:beforeAutospacing="1" w:after="100" w:afterAutospacing="1" w:line="360" w:lineRule="auto"/>
        <w:ind w:left="0"/>
        <w:jc w:val="both"/>
        <w:rPr>
          <w:rFonts w:ascii="Times New Roman" w:eastAsia="Times New Roman" w:hAnsi="Times New Roman" w:cs="Times New Roman"/>
          <w:sz w:val="24"/>
          <w:szCs w:val="24"/>
          <w:lang w:eastAsia="en-IN"/>
        </w:rPr>
      </w:pPr>
      <w:r w:rsidRPr="008A1241">
        <w:rPr>
          <w:rFonts w:ascii="Times New Roman" w:eastAsia="Times New Roman" w:hAnsi="Times New Roman" w:cs="Times New Roman"/>
          <w:sz w:val="24"/>
          <w:szCs w:val="24"/>
          <w:lang w:eastAsia="en-IN"/>
        </w:rPr>
        <w:t>Provide technological solutions to the Services to optimize combat effectiveness and to promote well-being of the troops.</w:t>
      </w:r>
    </w:p>
    <w:p w14:paraId="727D9828" w14:textId="77777777" w:rsidR="00B5285F" w:rsidRDefault="00B5285F" w:rsidP="00BD5D49">
      <w:pPr>
        <w:numPr>
          <w:ilvl w:val="0"/>
          <w:numId w:val="7"/>
        </w:numPr>
        <w:spacing w:before="100" w:beforeAutospacing="1" w:after="100" w:afterAutospacing="1" w:line="360" w:lineRule="auto"/>
        <w:ind w:left="0"/>
        <w:jc w:val="both"/>
        <w:rPr>
          <w:rFonts w:ascii="Times New Roman" w:eastAsia="Times New Roman" w:hAnsi="Times New Roman" w:cs="Times New Roman"/>
          <w:sz w:val="24"/>
          <w:szCs w:val="24"/>
          <w:lang w:eastAsia="en-IN"/>
        </w:rPr>
      </w:pPr>
      <w:r w:rsidRPr="008A1241">
        <w:rPr>
          <w:rFonts w:ascii="Times New Roman" w:eastAsia="Times New Roman" w:hAnsi="Times New Roman" w:cs="Times New Roman"/>
          <w:sz w:val="24"/>
          <w:szCs w:val="24"/>
          <w:lang w:eastAsia="en-IN"/>
        </w:rPr>
        <w:t>Develop infrastructure and committed quality manpower and build strong indigenous technology base.</w:t>
      </w:r>
    </w:p>
    <w:p w14:paraId="691A1ABE" w14:textId="77777777" w:rsidR="00B5285F" w:rsidRDefault="00B5285F" w:rsidP="00F711A6">
      <w:pPr>
        <w:rPr>
          <w:color w:val="4472C4" w:themeColor="accent1"/>
        </w:rPr>
      </w:pPr>
    </w:p>
    <w:p w14:paraId="41D5DD07" w14:textId="25170AEA" w:rsidR="00C326FD" w:rsidRDefault="00C326FD" w:rsidP="00F711A6">
      <w:pPr>
        <w:rPr>
          <w:color w:val="4472C4" w:themeColor="accent1"/>
        </w:rPr>
      </w:pPr>
    </w:p>
    <w:p w14:paraId="743AB87B" w14:textId="15198AFB" w:rsidR="00C326FD" w:rsidRDefault="00C326FD" w:rsidP="00F711A6">
      <w:pPr>
        <w:rPr>
          <w:color w:val="4472C4" w:themeColor="accent1"/>
        </w:rPr>
      </w:pPr>
    </w:p>
    <w:p w14:paraId="0441FFD2" w14:textId="556B4F81" w:rsidR="00C326FD" w:rsidRDefault="00C326FD" w:rsidP="00F711A6">
      <w:pPr>
        <w:rPr>
          <w:color w:val="4472C4" w:themeColor="accent1"/>
        </w:rPr>
      </w:pPr>
    </w:p>
    <w:p w14:paraId="57E606D1" w14:textId="23ED970A" w:rsidR="00C326FD" w:rsidRDefault="00BD5D49" w:rsidP="00F711A6">
      <w:pPr>
        <w:rPr>
          <w:color w:val="4472C4" w:themeColor="accent1"/>
        </w:rPr>
      </w:pPr>
      <w:r>
        <w:rPr>
          <w:b/>
          <w:noProof/>
          <w:color w:val="4472C4" w:themeColor="accent1"/>
        </w:rPr>
        <w:drawing>
          <wp:anchor distT="0" distB="0" distL="114300" distR="114300" simplePos="0" relativeHeight="251769856" behindDoc="0" locked="0" layoutInCell="1" allowOverlap="1" wp14:anchorId="1277D064" wp14:editId="0B248BCC">
            <wp:simplePos x="0" y="0"/>
            <wp:positionH relativeFrom="margin">
              <wp:align>center</wp:align>
            </wp:positionH>
            <wp:positionV relativeFrom="paragraph">
              <wp:posOffset>1270</wp:posOffset>
            </wp:positionV>
            <wp:extent cx="4886960" cy="6579235"/>
            <wp:effectExtent l="0" t="7938" r="953" b="952"/>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do certificate 1.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4886960" cy="6579235"/>
                    </a:xfrm>
                    <a:prstGeom prst="rect">
                      <a:avLst/>
                    </a:prstGeom>
                  </pic:spPr>
                </pic:pic>
              </a:graphicData>
            </a:graphic>
          </wp:anchor>
        </w:drawing>
      </w:r>
    </w:p>
    <w:p w14:paraId="5BA2E337" w14:textId="6EC0DFBE" w:rsidR="00C326FD" w:rsidRDefault="00C326FD" w:rsidP="00F711A6">
      <w:pPr>
        <w:rPr>
          <w:color w:val="4472C4" w:themeColor="accent1"/>
        </w:rPr>
      </w:pPr>
    </w:p>
    <w:p w14:paraId="25E012C6" w14:textId="168CC143" w:rsidR="00C326FD" w:rsidRDefault="00C326FD" w:rsidP="00F711A6">
      <w:pPr>
        <w:rPr>
          <w:color w:val="4472C4" w:themeColor="accent1"/>
        </w:rPr>
      </w:pPr>
    </w:p>
    <w:p w14:paraId="6346E8B7" w14:textId="595101FE" w:rsidR="00601580" w:rsidRDefault="00601580" w:rsidP="00F711A6">
      <w:pPr>
        <w:spacing w:line="240" w:lineRule="auto"/>
        <w:jc w:val="both"/>
        <w:rPr>
          <w:color w:val="4472C4" w:themeColor="accent1"/>
        </w:rPr>
      </w:pPr>
    </w:p>
    <w:p w14:paraId="71FE1103" w14:textId="419C92A0" w:rsidR="00DC2198" w:rsidRDefault="00DC2198" w:rsidP="00F711A6">
      <w:pPr>
        <w:jc w:val="center"/>
        <w:rPr>
          <w:b/>
          <w:color w:val="4472C4" w:themeColor="accent1"/>
        </w:rPr>
      </w:pPr>
    </w:p>
    <w:p w14:paraId="2E3DC434" w14:textId="3AD0BF6F" w:rsidR="00DC2198" w:rsidRDefault="00DC2198" w:rsidP="00F711A6">
      <w:pPr>
        <w:jc w:val="center"/>
        <w:rPr>
          <w:b/>
          <w:color w:val="4472C4" w:themeColor="accent1"/>
        </w:rPr>
      </w:pPr>
    </w:p>
    <w:p w14:paraId="24F9FDB4" w14:textId="31517624" w:rsidR="00DC2198" w:rsidRDefault="00DC2198" w:rsidP="00F711A6">
      <w:pPr>
        <w:jc w:val="center"/>
        <w:rPr>
          <w:b/>
          <w:color w:val="4472C4" w:themeColor="accent1"/>
        </w:rPr>
      </w:pPr>
    </w:p>
    <w:p w14:paraId="3B326927" w14:textId="22C02F1D" w:rsidR="00DC2198" w:rsidRDefault="00DC2198" w:rsidP="00F711A6">
      <w:pPr>
        <w:jc w:val="center"/>
        <w:rPr>
          <w:b/>
          <w:color w:val="4472C4" w:themeColor="accent1"/>
        </w:rPr>
      </w:pPr>
    </w:p>
    <w:p w14:paraId="3E497153" w14:textId="6165B21F" w:rsidR="00DC2198" w:rsidRDefault="00DC2198" w:rsidP="00F711A6">
      <w:pPr>
        <w:jc w:val="center"/>
        <w:rPr>
          <w:b/>
          <w:color w:val="4472C4" w:themeColor="accent1"/>
        </w:rPr>
      </w:pPr>
    </w:p>
    <w:p w14:paraId="22830921" w14:textId="3492C4AB" w:rsidR="00DC2198" w:rsidRDefault="00DC2198" w:rsidP="00F711A6">
      <w:pPr>
        <w:jc w:val="center"/>
        <w:rPr>
          <w:b/>
          <w:color w:val="4472C4" w:themeColor="accent1"/>
        </w:rPr>
      </w:pPr>
    </w:p>
    <w:p w14:paraId="4DBD99C1" w14:textId="553D18CF" w:rsidR="004A6893" w:rsidRDefault="004A6893" w:rsidP="00F711A6">
      <w:pPr>
        <w:rPr>
          <w:b/>
          <w:color w:val="4472C4" w:themeColor="accent1"/>
        </w:rPr>
      </w:pPr>
    </w:p>
    <w:p w14:paraId="2BF5FA11" w14:textId="3DA733E1" w:rsidR="00601580" w:rsidRPr="00601580" w:rsidRDefault="00601580" w:rsidP="00F711A6">
      <w:pPr>
        <w:jc w:val="center"/>
        <w:rPr>
          <w:rFonts w:ascii="Times New Roman" w:hAnsi="Times New Roman" w:cs="Times New Roman"/>
          <w:b/>
          <w:sz w:val="32"/>
          <w:szCs w:val="32"/>
        </w:rPr>
      </w:pPr>
      <w:r w:rsidRPr="00601580">
        <w:rPr>
          <w:rFonts w:ascii="Times New Roman" w:hAnsi="Times New Roman" w:cs="Times New Roman"/>
          <w:b/>
          <w:sz w:val="32"/>
          <w:szCs w:val="32"/>
        </w:rPr>
        <w:t>C</w:t>
      </w:r>
      <w:r w:rsidR="004A3844">
        <w:rPr>
          <w:rFonts w:ascii="Times New Roman" w:hAnsi="Times New Roman" w:cs="Times New Roman"/>
          <w:b/>
          <w:sz w:val="32"/>
          <w:szCs w:val="32"/>
        </w:rPr>
        <w:t>ONTENTS</w:t>
      </w:r>
    </w:p>
    <w:p w14:paraId="2CB7807B" w14:textId="6DFC5873" w:rsidR="004E5A0E" w:rsidRDefault="004E5A0E" w:rsidP="00F711A6">
      <w:pPr>
        <w:spacing w:line="240" w:lineRule="auto"/>
        <w:jc w:val="both"/>
        <w:rPr>
          <w:color w:val="4472C4" w:themeColor="accent1"/>
        </w:rPr>
      </w:pPr>
    </w:p>
    <w:bookmarkStart w:id="0" w:name="_MON_1595043486"/>
    <w:bookmarkEnd w:id="0"/>
    <w:p w14:paraId="06DC80F5" w14:textId="28EB0005" w:rsidR="00601580" w:rsidRPr="00AD233E" w:rsidRDefault="001D1F0A" w:rsidP="00F711A6">
      <w:pPr>
        <w:keepNext/>
        <w:spacing w:line="240" w:lineRule="auto"/>
        <w:jc w:val="center"/>
      </w:pPr>
      <w:r>
        <w:rPr>
          <w:color w:val="4472C4" w:themeColor="accent1"/>
        </w:rPr>
        <w:object w:dxaOrig="8241" w:dyaOrig="4890" w14:anchorId="72896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05pt;height:244.5pt" o:ole="">
            <v:imagedata r:id="rId12" o:title=""/>
          </v:shape>
          <o:OLEObject Type="Embed" ProgID="Excel.Sheet.12" ShapeID="_x0000_i1025" DrawAspect="Content" ObjectID="_1596600372" r:id="rId13"/>
        </w:object>
      </w:r>
    </w:p>
    <w:p w14:paraId="0112EF7A" w14:textId="4E79DA7C" w:rsidR="00601580" w:rsidRDefault="00601580" w:rsidP="00F711A6">
      <w:pPr>
        <w:spacing w:line="240" w:lineRule="auto"/>
        <w:jc w:val="both"/>
        <w:rPr>
          <w:color w:val="4472C4" w:themeColor="accent1"/>
        </w:rPr>
      </w:pPr>
    </w:p>
    <w:p w14:paraId="33BFA59C" w14:textId="5A411974" w:rsidR="00601580" w:rsidRDefault="00601580" w:rsidP="00F711A6">
      <w:pPr>
        <w:spacing w:line="240" w:lineRule="auto"/>
        <w:jc w:val="both"/>
        <w:rPr>
          <w:color w:val="4472C4" w:themeColor="accent1"/>
        </w:rPr>
      </w:pPr>
    </w:p>
    <w:p w14:paraId="613CA006" w14:textId="3362E584" w:rsidR="003911B0" w:rsidRDefault="003911B0" w:rsidP="00F711A6">
      <w:pPr>
        <w:spacing w:line="240" w:lineRule="auto"/>
        <w:jc w:val="both"/>
        <w:rPr>
          <w:color w:val="4472C4" w:themeColor="accent1"/>
        </w:rPr>
      </w:pPr>
    </w:p>
    <w:p w14:paraId="7BEB8371" w14:textId="77777777" w:rsidR="003911B0" w:rsidRPr="003911B0" w:rsidRDefault="003911B0" w:rsidP="00F711A6"/>
    <w:p w14:paraId="4E50A5F3" w14:textId="77777777" w:rsidR="003911B0" w:rsidRPr="003911B0" w:rsidRDefault="003911B0" w:rsidP="00F711A6"/>
    <w:p w14:paraId="6F42A548" w14:textId="77777777" w:rsidR="003911B0" w:rsidRPr="003911B0" w:rsidRDefault="003911B0" w:rsidP="00F711A6"/>
    <w:p w14:paraId="23A07873" w14:textId="77777777" w:rsidR="003911B0" w:rsidRPr="003911B0" w:rsidRDefault="003911B0" w:rsidP="00F711A6"/>
    <w:p w14:paraId="6547DDC2" w14:textId="77777777" w:rsidR="003911B0" w:rsidRPr="003911B0" w:rsidRDefault="003911B0" w:rsidP="001D1F0A">
      <w:pPr>
        <w:jc w:val="center"/>
      </w:pPr>
    </w:p>
    <w:p w14:paraId="2D0D46C4" w14:textId="77777777" w:rsidR="003911B0" w:rsidRPr="003911B0" w:rsidRDefault="003911B0" w:rsidP="00F711A6"/>
    <w:p w14:paraId="22123866" w14:textId="77777777" w:rsidR="003911B0" w:rsidRPr="003911B0" w:rsidRDefault="003911B0" w:rsidP="00F711A6"/>
    <w:p w14:paraId="740BD2B7" w14:textId="300A5608" w:rsidR="003911B0" w:rsidRDefault="003911B0" w:rsidP="00F711A6">
      <w:pPr>
        <w:jc w:val="center"/>
      </w:pPr>
    </w:p>
    <w:p w14:paraId="4B697728" w14:textId="77777777" w:rsidR="004A3844" w:rsidRDefault="004A3844" w:rsidP="00F711A6">
      <w:pPr>
        <w:tabs>
          <w:tab w:val="center" w:pos="4680"/>
        </w:tabs>
      </w:pPr>
    </w:p>
    <w:p w14:paraId="7EC44C18" w14:textId="30EA523D" w:rsidR="004A3844" w:rsidRDefault="004A3844" w:rsidP="00F711A6">
      <w:pPr>
        <w:tabs>
          <w:tab w:val="center" w:pos="4680"/>
        </w:tabs>
        <w:jc w:val="center"/>
        <w:rPr>
          <w:rFonts w:ascii="Times New Roman" w:hAnsi="Times New Roman" w:cs="Times New Roman"/>
          <w:b/>
          <w:sz w:val="32"/>
          <w:szCs w:val="32"/>
        </w:rPr>
      </w:pPr>
      <w:r>
        <w:rPr>
          <w:rFonts w:ascii="Times New Roman" w:hAnsi="Times New Roman" w:cs="Times New Roman"/>
          <w:b/>
          <w:sz w:val="32"/>
          <w:szCs w:val="32"/>
        </w:rPr>
        <w:lastRenderedPageBreak/>
        <w:t>LIST OF FIGURES</w:t>
      </w:r>
    </w:p>
    <w:bookmarkStart w:id="1" w:name="_MON_1595090583"/>
    <w:bookmarkEnd w:id="1"/>
    <w:p w14:paraId="7A686416" w14:textId="7277DA5F" w:rsidR="00050490" w:rsidRDefault="00022132" w:rsidP="00F711A6">
      <w:pPr>
        <w:keepNext/>
        <w:tabs>
          <w:tab w:val="center" w:pos="4680"/>
        </w:tabs>
        <w:jc w:val="center"/>
      </w:pPr>
      <w:r>
        <w:rPr>
          <w:rFonts w:ascii="Times New Roman" w:hAnsi="Times New Roman" w:cs="Times New Roman"/>
          <w:b/>
          <w:sz w:val="32"/>
          <w:szCs w:val="32"/>
        </w:rPr>
        <w:object w:dxaOrig="8952" w:dyaOrig="10677" w14:anchorId="19797FBB">
          <v:shape id="_x0000_i1026" type="#_x0000_t75" style="width:447.6pt;height:533.85pt" o:ole="">
            <v:imagedata r:id="rId14" o:title=""/>
          </v:shape>
          <o:OLEObject Type="Embed" ProgID="Excel.Sheet.12" ShapeID="_x0000_i1026" DrawAspect="Content" ObjectID="_1596600373" r:id="rId15"/>
        </w:object>
      </w:r>
    </w:p>
    <w:p w14:paraId="3506DBDD" w14:textId="77777777" w:rsidR="004A3844" w:rsidRDefault="004A3844" w:rsidP="00F711A6">
      <w:pPr>
        <w:pStyle w:val="Caption"/>
        <w:jc w:val="center"/>
        <w:rPr>
          <w:rFonts w:ascii="Times New Roman" w:hAnsi="Times New Roman" w:cs="Times New Roman"/>
          <w:b/>
          <w:sz w:val="32"/>
          <w:szCs w:val="32"/>
        </w:rPr>
      </w:pPr>
    </w:p>
    <w:p w14:paraId="1793347F" w14:textId="4DFCF4B4" w:rsidR="00022132" w:rsidRDefault="00022132" w:rsidP="00F711A6"/>
    <w:p w14:paraId="7C44737B" w14:textId="77777777" w:rsidR="00022132" w:rsidRDefault="00022132" w:rsidP="00F711A6">
      <w:r>
        <w:br w:type="page"/>
      </w:r>
    </w:p>
    <w:p w14:paraId="64E20594" w14:textId="551B845C" w:rsidR="00022132" w:rsidRDefault="00022132" w:rsidP="00F711A6">
      <w:pPr>
        <w:jc w:val="center"/>
        <w:rPr>
          <w:rFonts w:ascii="Times New Roman" w:hAnsi="Times New Roman" w:cs="Times New Roman"/>
          <w:b/>
          <w:sz w:val="32"/>
          <w:szCs w:val="32"/>
        </w:rPr>
      </w:pPr>
      <w:r w:rsidRPr="00022132">
        <w:rPr>
          <w:rFonts w:ascii="Times New Roman" w:hAnsi="Times New Roman" w:cs="Times New Roman"/>
          <w:b/>
          <w:sz w:val="32"/>
          <w:szCs w:val="32"/>
        </w:rPr>
        <w:lastRenderedPageBreak/>
        <w:t>LIST OF SYMBOLS, ABBREVIATIONS AND NOMENCLATURE</w:t>
      </w:r>
    </w:p>
    <w:bookmarkStart w:id="2" w:name="_MON_1595097398"/>
    <w:bookmarkEnd w:id="2"/>
    <w:p w14:paraId="1BB19CA9" w14:textId="58C95A5C" w:rsidR="00022132" w:rsidRPr="004D69DF" w:rsidRDefault="00380FDA" w:rsidP="00F711A6">
      <w:pPr>
        <w:keepNext/>
        <w:jc w:val="center"/>
      </w:pPr>
      <w:r>
        <w:rPr>
          <w:rFonts w:ascii="Times New Roman" w:hAnsi="Times New Roman" w:cs="Times New Roman"/>
          <w:b/>
          <w:sz w:val="32"/>
          <w:szCs w:val="32"/>
        </w:rPr>
        <w:object w:dxaOrig="7403" w:dyaOrig="5498" w14:anchorId="5C22D2F5">
          <v:shape id="_x0000_i1027" type="#_x0000_t75" style="width:370.15pt;height:274.9pt" o:ole="">
            <v:imagedata r:id="rId16" o:title=""/>
          </v:shape>
          <o:OLEObject Type="Embed" ProgID="Excel.Sheet.12" ShapeID="_x0000_i1027" DrawAspect="Content" ObjectID="_1596600374" r:id="rId17"/>
        </w:object>
      </w:r>
    </w:p>
    <w:p w14:paraId="13CA5B41" w14:textId="77777777" w:rsidR="00022132" w:rsidRPr="00022132" w:rsidRDefault="00022132" w:rsidP="00F711A6">
      <w:pPr>
        <w:jc w:val="center"/>
        <w:rPr>
          <w:rFonts w:ascii="Times New Roman" w:hAnsi="Times New Roman" w:cs="Times New Roman"/>
          <w:b/>
          <w:sz w:val="32"/>
          <w:szCs w:val="32"/>
        </w:rPr>
      </w:pPr>
    </w:p>
    <w:p w14:paraId="61A8526A" w14:textId="77777777" w:rsidR="00022132" w:rsidRDefault="00022132" w:rsidP="00F711A6">
      <w:r>
        <w:br w:type="page"/>
      </w:r>
    </w:p>
    <w:p w14:paraId="05E10AAB" w14:textId="77777777" w:rsidR="00022132" w:rsidRPr="00022132" w:rsidRDefault="00022132" w:rsidP="00F711A6">
      <w:pPr>
        <w:sectPr w:rsidR="00022132" w:rsidRPr="00022132" w:rsidSect="00FD0C3B">
          <w:pgSz w:w="12240" w:h="15840"/>
          <w:pgMar w:top="1440" w:right="1440" w:bottom="1440" w:left="1440" w:header="720" w:footer="720" w:gutter="0"/>
          <w:pgNumType w:start="1"/>
          <w:cols w:space="720"/>
          <w:docGrid w:linePitch="360"/>
        </w:sectPr>
      </w:pPr>
    </w:p>
    <w:p w14:paraId="288B9A70" w14:textId="3B2082D9" w:rsidR="00601580" w:rsidRDefault="00601580" w:rsidP="00F711A6">
      <w:pPr>
        <w:spacing w:line="240" w:lineRule="auto"/>
        <w:jc w:val="both"/>
        <w:rPr>
          <w:color w:val="4472C4" w:themeColor="accent1"/>
        </w:rPr>
      </w:pPr>
    </w:p>
    <w:p w14:paraId="3B42FD5F" w14:textId="6363E98A" w:rsidR="004577A2" w:rsidRPr="001B6D95" w:rsidRDefault="004A3844" w:rsidP="00A87AA9">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 1: What are Semiconductors?</w:t>
      </w:r>
    </w:p>
    <w:p w14:paraId="5DE83632" w14:textId="7C082609" w:rsidR="001B514D" w:rsidRPr="001B6D95" w:rsidRDefault="002B6734" w:rsidP="00F711A6">
      <w:pPr>
        <w:spacing w:after="120" w:line="360" w:lineRule="auto"/>
        <w:jc w:val="both"/>
        <w:rPr>
          <w:rFonts w:ascii="Times New Roman" w:hAnsi="Times New Roman" w:cs="Times New Roman"/>
          <w:sz w:val="24"/>
          <w:szCs w:val="24"/>
        </w:rPr>
      </w:pPr>
      <w:r w:rsidRPr="001B6D95">
        <w:rPr>
          <w:rFonts w:ascii="Times New Roman" w:hAnsi="Times New Roman" w:cs="Times New Roman"/>
          <w:sz w:val="24"/>
          <w:szCs w:val="24"/>
        </w:rPr>
        <w:t>Semiconductors or metalloids a</w:t>
      </w:r>
      <w:r w:rsidR="004577A2" w:rsidRPr="001B6D95">
        <w:rPr>
          <w:rFonts w:ascii="Times New Roman" w:hAnsi="Times New Roman" w:cs="Times New Roman"/>
          <w:sz w:val="24"/>
          <w:szCs w:val="24"/>
        </w:rPr>
        <w:t xml:space="preserve">s the name suggests are those materials whose conductivity lies between that of conductors and insulators. </w:t>
      </w:r>
      <w:r w:rsidRPr="001B6D95">
        <w:rPr>
          <w:rFonts w:ascii="Times New Roman" w:hAnsi="Times New Roman" w:cs="Times New Roman"/>
          <w:sz w:val="24"/>
          <w:szCs w:val="24"/>
        </w:rPr>
        <w:t xml:space="preserve">The conductivity of semiconductors lies between 10 S/cm and 103 S/cm. </w:t>
      </w:r>
      <w:r w:rsidR="004577A2" w:rsidRPr="001B6D95">
        <w:rPr>
          <w:rFonts w:ascii="Times New Roman" w:hAnsi="Times New Roman" w:cs="Times New Roman"/>
          <w:sz w:val="24"/>
          <w:szCs w:val="24"/>
        </w:rPr>
        <w:t>The number of free electrons in a semiconductor lies between 10</w:t>
      </w:r>
      <w:r w:rsidR="00A03297" w:rsidRPr="001B6D95">
        <w:rPr>
          <w:rFonts w:ascii="Times New Roman" w:hAnsi="Times New Roman" w:cs="Times New Roman"/>
          <w:sz w:val="24"/>
          <w:szCs w:val="24"/>
          <w:vertAlign w:val="superscript"/>
        </w:rPr>
        <w:t>7</w:t>
      </w:r>
      <w:r w:rsidR="004577A2" w:rsidRPr="001B6D95">
        <w:rPr>
          <w:rFonts w:ascii="Times New Roman" w:hAnsi="Times New Roman" w:cs="Times New Roman"/>
          <w:sz w:val="24"/>
          <w:szCs w:val="24"/>
        </w:rPr>
        <w:t xml:space="preserve"> and 10</w:t>
      </w:r>
      <w:r w:rsidR="00A03297" w:rsidRPr="001B6D95">
        <w:rPr>
          <w:rFonts w:ascii="Times New Roman" w:hAnsi="Times New Roman" w:cs="Times New Roman"/>
          <w:sz w:val="24"/>
          <w:szCs w:val="24"/>
          <w:vertAlign w:val="superscript"/>
        </w:rPr>
        <w:t xml:space="preserve">28 </w:t>
      </w:r>
      <w:r w:rsidR="00A03297" w:rsidRPr="001B6D95">
        <w:rPr>
          <w:rFonts w:ascii="Times New Roman" w:hAnsi="Times New Roman" w:cs="Times New Roman"/>
          <w:sz w:val="24"/>
          <w:szCs w:val="24"/>
        </w:rPr>
        <w:t>electrons</w:t>
      </w:r>
      <w:r w:rsidRPr="001B6D95">
        <w:rPr>
          <w:rFonts w:ascii="Times New Roman" w:hAnsi="Times New Roman" w:cs="Times New Roman"/>
          <w:sz w:val="24"/>
          <w:szCs w:val="24"/>
        </w:rPr>
        <w:t xml:space="preserve"> </w:t>
      </w:r>
      <w:r w:rsidR="00A03297" w:rsidRPr="001B6D95">
        <w:rPr>
          <w:rFonts w:ascii="Times New Roman" w:hAnsi="Times New Roman" w:cs="Times New Roman"/>
          <w:sz w:val="24"/>
          <w:szCs w:val="24"/>
        </w:rPr>
        <w:t>/</w:t>
      </w:r>
      <w:r w:rsidRPr="001B6D95">
        <w:rPr>
          <w:rFonts w:ascii="Times New Roman" w:hAnsi="Times New Roman" w:cs="Times New Roman"/>
          <w:sz w:val="24"/>
          <w:szCs w:val="24"/>
        </w:rPr>
        <w:t xml:space="preserve"> </w:t>
      </w:r>
      <w:r w:rsidR="00A03297" w:rsidRPr="001B6D95">
        <w:rPr>
          <w:rFonts w:ascii="Times New Roman" w:hAnsi="Times New Roman" w:cs="Times New Roman"/>
          <w:sz w:val="24"/>
          <w:szCs w:val="24"/>
        </w:rPr>
        <w:t>m</w:t>
      </w:r>
      <w:r w:rsidR="00A03297" w:rsidRPr="001B6D95">
        <w:rPr>
          <w:rFonts w:ascii="Times New Roman" w:hAnsi="Times New Roman" w:cs="Times New Roman"/>
          <w:sz w:val="24"/>
          <w:szCs w:val="24"/>
          <w:vertAlign w:val="superscript"/>
        </w:rPr>
        <w:t>3</w:t>
      </w:r>
      <w:r w:rsidR="00A03297" w:rsidRPr="001B6D95">
        <w:rPr>
          <w:rFonts w:ascii="Times New Roman" w:hAnsi="Times New Roman" w:cs="Times New Roman"/>
          <w:sz w:val="24"/>
          <w:szCs w:val="24"/>
        </w:rPr>
        <w:t>.</w:t>
      </w:r>
      <w:r w:rsidRPr="001B6D95">
        <w:rPr>
          <w:rFonts w:ascii="Times New Roman" w:hAnsi="Times New Roman" w:cs="Times New Roman"/>
          <w:sz w:val="24"/>
          <w:szCs w:val="24"/>
        </w:rPr>
        <w:t xml:space="preserve"> Silicon and Germanium are two of the most valuable semiconductor materials.</w:t>
      </w:r>
    </w:p>
    <w:p w14:paraId="395B3E99" w14:textId="32C37C36" w:rsidR="003E4E67" w:rsidRDefault="002B6734" w:rsidP="00F711A6">
      <w:pPr>
        <w:spacing w:after="120" w:line="360" w:lineRule="auto"/>
        <w:jc w:val="both"/>
        <w:rPr>
          <w:rFonts w:ascii="Times New Roman" w:hAnsi="Times New Roman" w:cs="Times New Roman"/>
          <w:sz w:val="24"/>
          <w:szCs w:val="24"/>
        </w:rPr>
      </w:pPr>
      <w:r w:rsidRPr="001B6D95">
        <w:rPr>
          <w:rFonts w:ascii="Times New Roman" w:hAnsi="Times New Roman" w:cs="Times New Roman"/>
          <w:sz w:val="24"/>
          <w:szCs w:val="24"/>
        </w:rPr>
        <w:t xml:space="preserve">To completely understand semiconductor </w:t>
      </w:r>
      <w:r w:rsidR="003E4E67" w:rsidRPr="001B6D95">
        <w:rPr>
          <w:rFonts w:ascii="Times New Roman" w:hAnsi="Times New Roman" w:cs="Times New Roman"/>
          <w:sz w:val="24"/>
          <w:szCs w:val="24"/>
        </w:rPr>
        <w:t>materials,</w:t>
      </w:r>
      <w:r w:rsidRPr="001B6D95">
        <w:rPr>
          <w:rFonts w:ascii="Times New Roman" w:hAnsi="Times New Roman" w:cs="Times New Roman"/>
          <w:sz w:val="24"/>
          <w:szCs w:val="24"/>
        </w:rPr>
        <w:t xml:space="preserve"> it is important to understand the Band Theory of Solids.</w:t>
      </w:r>
    </w:p>
    <w:p w14:paraId="632A2E8B" w14:textId="569A605D" w:rsidR="00A1606B" w:rsidRDefault="00A1606B" w:rsidP="00F711A6">
      <w:pPr>
        <w:spacing w:after="120" w:line="360" w:lineRule="auto"/>
        <w:jc w:val="both"/>
        <w:rPr>
          <w:rFonts w:ascii="Times New Roman" w:hAnsi="Times New Roman" w:cs="Times New Roman"/>
          <w:sz w:val="24"/>
          <w:szCs w:val="24"/>
        </w:rPr>
      </w:pPr>
    </w:p>
    <w:p w14:paraId="1DE683F6" w14:textId="3153C6AD" w:rsidR="003F4AAE" w:rsidRPr="00E84717" w:rsidRDefault="004A3844" w:rsidP="00F711A6">
      <w:pPr>
        <w:spacing w:line="360" w:lineRule="auto"/>
        <w:jc w:val="both"/>
        <w:rPr>
          <w:rFonts w:ascii="Times New Roman" w:hAnsi="Times New Roman" w:cs="Times New Roman"/>
          <w:b/>
          <w:sz w:val="28"/>
          <w:szCs w:val="28"/>
        </w:rPr>
      </w:pPr>
      <w:r w:rsidRPr="00E84717">
        <w:rPr>
          <w:rFonts w:ascii="Times New Roman" w:hAnsi="Times New Roman" w:cs="Times New Roman"/>
          <w:b/>
          <w:sz w:val="28"/>
          <w:szCs w:val="28"/>
        </w:rPr>
        <w:t xml:space="preserve">1.1 </w:t>
      </w:r>
      <w:r w:rsidR="003E4E67" w:rsidRPr="00E84717">
        <w:rPr>
          <w:rFonts w:ascii="Times New Roman" w:hAnsi="Times New Roman" w:cs="Times New Roman"/>
          <w:b/>
          <w:sz w:val="28"/>
          <w:szCs w:val="28"/>
        </w:rPr>
        <w:t>Band Theory of Solids</w:t>
      </w:r>
    </w:p>
    <w:p w14:paraId="3B72C043" w14:textId="309504C9" w:rsidR="00517664" w:rsidRPr="001B6D95" w:rsidRDefault="00BD5D49" w:rsidP="00F711A6">
      <w:pPr>
        <w:spacing w:line="360" w:lineRule="auto"/>
        <w:jc w:val="both"/>
        <w:rPr>
          <w:rFonts w:ascii="Times New Roman" w:hAnsi="Times New Roman" w:cs="Times New Roman"/>
          <w:sz w:val="24"/>
          <w:szCs w:val="24"/>
        </w:rPr>
      </w:pPr>
      <w:r w:rsidRPr="001B6D95">
        <w:rPr>
          <w:rFonts w:ascii="Times New Roman" w:hAnsi="Times New Roman" w:cs="Times New Roman"/>
          <w:noProof/>
          <w:sz w:val="24"/>
          <w:szCs w:val="24"/>
        </w:rPr>
        <w:drawing>
          <wp:anchor distT="0" distB="0" distL="114300" distR="114300" simplePos="0" relativeHeight="251771904" behindDoc="0" locked="0" layoutInCell="1" allowOverlap="1" wp14:anchorId="72BF1B90" wp14:editId="7CE4C43E">
            <wp:simplePos x="0" y="0"/>
            <wp:positionH relativeFrom="margin">
              <wp:align>center</wp:align>
            </wp:positionH>
            <wp:positionV relativeFrom="paragraph">
              <wp:posOffset>1864888</wp:posOffset>
            </wp:positionV>
            <wp:extent cx="3171825" cy="268414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ergy band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1825" cy="2684145"/>
                    </a:xfrm>
                    <a:prstGeom prst="rect">
                      <a:avLst/>
                    </a:prstGeom>
                  </pic:spPr>
                </pic:pic>
              </a:graphicData>
            </a:graphic>
          </wp:anchor>
        </w:drawing>
      </w:r>
      <w:r w:rsidR="003F4AAE" w:rsidRPr="001B6D95">
        <w:rPr>
          <w:rFonts w:ascii="Times New Roman" w:hAnsi="Times New Roman" w:cs="Times New Roman"/>
          <w:sz w:val="24"/>
          <w:szCs w:val="24"/>
        </w:rPr>
        <w:t>Crystalline structure in common semiconductors. All the semiconductors are naturally solids.</w:t>
      </w:r>
      <w:r w:rsidR="00071309" w:rsidRPr="001B6D95">
        <w:rPr>
          <w:rFonts w:ascii="Times New Roman" w:hAnsi="Times New Roman" w:cs="Times New Roman"/>
          <w:sz w:val="24"/>
          <w:szCs w:val="24"/>
        </w:rPr>
        <w:t xml:space="preserve"> For a gaseous state element, the energy levels are same as that for a single atom because the individual elements in gaseous state are well apart and has negligible influence on</w:t>
      </w:r>
      <w:r w:rsidR="00340BC9" w:rsidRPr="001B6D95">
        <w:rPr>
          <w:rFonts w:ascii="Times New Roman" w:hAnsi="Times New Roman" w:cs="Times New Roman"/>
          <w:sz w:val="24"/>
          <w:szCs w:val="24"/>
        </w:rPr>
        <w:t xml:space="preserve"> </w:t>
      </w:r>
      <w:r w:rsidR="00071309" w:rsidRPr="001B6D95">
        <w:rPr>
          <w:rFonts w:ascii="Times New Roman" w:hAnsi="Times New Roman" w:cs="Times New Roman"/>
          <w:sz w:val="24"/>
          <w:szCs w:val="24"/>
        </w:rPr>
        <w:t>each other.</w:t>
      </w:r>
      <w:r w:rsidR="00340BC9" w:rsidRPr="001B6D95">
        <w:rPr>
          <w:rFonts w:ascii="Times New Roman" w:hAnsi="Times New Roman" w:cs="Times New Roman"/>
          <w:sz w:val="24"/>
          <w:szCs w:val="24"/>
        </w:rPr>
        <w:t xml:space="preserve"> </w:t>
      </w:r>
      <w:r w:rsidR="00517664" w:rsidRPr="001B6D95">
        <w:rPr>
          <w:rFonts w:ascii="Times New Roman" w:hAnsi="Times New Roman" w:cs="Times New Roman"/>
          <w:sz w:val="24"/>
          <w:szCs w:val="24"/>
        </w:rPr>
        <w:t>However</w:t>
      </w:r>
      <w:r w:rsidR="00340BC9" w:rsidRPr="001B6D95">
        <w:rPr>
          <w:rFonts w:ascii="Times New Roman" w:hAnsi="Times New Roman" w:cs="Times New Roman"/>
          <w:sz w:val="24"/>
          <w:szCs w:val="24"/>
        </w:rPr>
        <w:t>,</w:t>
      </w:r>
      <w:r w:rsidR="00517664" w:rsidRPr="001B6D95">
        <w:rPr>
          <w:rFonts w:ascii="Times New Roman" w:hAnsi="Times New Roman" w:cs="Times New Roman"/>
          <w:sz w:val="24"/>
          <w:szCs w:val="24"/>
        </w:rPr>
        <w:t xml:space="preserve"> in a crystal, the atoms are so close to each other that the resulting energy levels are modified due to interaction between the atoms. When atoms form crystals, the energy levels of inner–shell electrons are not appreciably affected, however, the energy levels of outer- shell electrons are considerably altered.</w:t>
      </w:r>
    </w:p>
    <w:p w14:paraId="5B68B73D" w14:textId="752AB167" w:rsidR="00BD5D49" w:rsidRDefault="00BD5D49" w:rsidP="00F711A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32062656" wp14:editId="01E4BA3A">
                <wp:simplePos x="0" y="0"/>
                <wp:positionH relativeFrom="margin">
                  <wp:align>center</wp:align>
                </wp:positionH>
                <wp:positionV relativeFrom="paragraph">
                  <wp:posOffset>2621651</wp:posOffset>
                </wp:positionV>
                <wp:extent cx="3190875" cy="635"/>
                <wp:effectExtent l="0" t="0" r="9525" b="0"/>
                <wp:wrapSquare wrapText="bothSides"/>
                <wp:docPr id="55" name="Text Box 55"/>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1D76228" w14:textId="113C59B3" w:rsidR="005D7239" w:rsidRPr="00BD5D49" w:rsidRDefault="005D7239" w:rsidP="009C3A0F">
                            <w:pPr>
                              <w:pStyle w:val="Caption"/>
                              <w:jc w:val="center"/>
                              <w:rPr>
                                <w:rFonts w:ascii="Times New Roman" w:hAnsi="Times New Roman" w:cs="Times New Roman"/>
                                <w:i w:val="0"/>
                                <w:noProof/>
                                <w:sz w:val="24"/>
                                <w:szCs w:val="24"/>
                              </w:rPr>
                            </w:pPr>
                            <w:r w:rsidRPr="00BD5D49">
                              <w:rPr>
                                <w:i w:val="0"/>
                                <w:sz w:val="24"/>
                                <w:szCs w:val="24"/>
                              </w:rPr>
                              <w:t>Figure 1</w:t>
                            </w:r>
                            <w:r>
                              <w:rPr>
                                <w:i w:val="0"/>
                                <w:sz w:val="24"/>
                                <w:szCs w:val="24"/>
                              </w:rPr>
                              <w:t>: Formation of energy bands in solids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2062656" id="_x0000_t202" coordsize="21600,21600" o:spt="202" path="m,l,21600r21600,l21600,xe">
                <v:stroke joinstyle="miter"/>
                <v:path gradientshapeok="t" o:connecttype="rect"/>
              </v:shapetype>
              <v:shape id="Text Box 55" o:spid="_x0000_s1026" type="#_x0000_t202" style="position:absolute;left:0;text-align:left;margin-left:0;margin-top:206.45pt;width:251.25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" stroked="f">
                <v:textbox style="mso-fit-shape-to-text:t" inset="0,0,0,0">
                  <w:txbxContent>
                    <w:p w14:paraId="61D76228" w14:textId="113C59B3" w:rsidR="005D7239" w:rsidRPr="00BD5D49" w:rsidRDefault="005D7239" w:rsidP="009C3A0F">
                      <w:pPr>
                        <w:pStyle w:val="Caption"/>
                        <w:jc w:val="center"/>
                        <w:rPr>
                          <w:rFonts w:ascii="Times New Roman" w:hAnsi="Times New Roman" w:cs="Times New Roman"/>
                          <w:i w:val="0"/>
                          <w:noProof/>
                          <w:sz w:val="24"/>
                          <w:szCs w:val="24"/>
                        </w:rPr>
                      </w:pPr>
                      <w:r w:rsidRPr="00BD5D49">
                        <w:rPr>
                          <w:i w:val="0"/>
                          <w:sz w:val="24"/>
                          <w:szCs w:val="24"/>
                        </w:rPr>
                        <w:t>Figure 1</w:t>
                      </w:r>
                      <w:r>
                        <w:rPr>
                          <w:i w:val="0"/>
                          <w:sz w:val="24"/>
                          <w:szCs w:val="24"/>
                        </w:rPr>
                        <w:t>: Formation of energy bands in solids</w:t>
                      </w:r>
                    </w:p>
                  </w:txbxContent>
                </v:textbox>
                <w10:wrap type="square" anchorx="margin"/>
              </v:shape>
            </w:pict>
          </mc:Fallback>
        </mc:AlternateContent>
      </w:r>
    </w:p>
    <w:p w14:paraId="0373D761" w14:textId="0EB5F2A7" w:rsidR="008A1232" w:rsidRPr="001B6D95" w:rsidRDefault="00517664" w:rsidP="00F711A6">
      <w:pPr>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lastRenderedPageBreak/>
        <w:t>To understand the formation of energy bands in a crystal, consider a silicon crystal made up of N atoms. We shall also assume that the interatomic spacing can also be varied without affecting the crystal structure of the solid. For a large crystal spacing ‘a’</w:t>
      </w:r>
      <w:r w:rsidR="007551FD" w:rsidRPr="001B6D95">
        <w:rPr>
          <w:rFonts w:ascii="Times New Roman" w:hAnsi="Times New Roman" w:cs="Times New Roman"/>
          <w:sz w:val="24"/>
          <w:szCs w:val="24"/>
        </w:rPr>
        <w:t xml:space="preserve"> in the figure shown</w:t>
      </w:r>
      <w:r w:rsidR="001B6D95">
        <w:rPr>
          <w:rFonts w:ascii="Times New Roman" w:hAnsi="Times New Roman" w:cs="Times New Roman"/>
          <w:sz w:val="24"/>
          <w:szCs w:val="24"/>
        </w:rPr>
        <w:t xml:space="preserve"> (figure 1)</w:t>
      </w:r>
      <w:r w:rsidR="007551FD" w:rsidRPr="001B6D95">
        <w:rPr>
          <w:rFonts w:ascii="Times New Roman" w:hAnsi="Times New Roman" w:cs="Times New Roman"/>
          <w:sz w:val="24"/>
          <w:szCs w:val="24"/>
        </w:rPr>
        <w:t>,</w:t>
      </w:r>
      <w:r w:rsidR="001B6D95">
        <w:rPr>
          <w:rFonts w:ascii="Times New Roman" w:hAnsi="Times New Roman" w:cs="Times New Roman"/>
          <w:sz w:val="24"/>
          <w:szCs w:val="24"/>
        </w:rPr>
        <w:t xml:space="preserve"> </w:t>
      </w:r>
      <w:r w:rsidR="007551FD" w:rsidRPr="001B6D95">
        <w:rPr>
          <w:rFonts w:ascii="Times New Roman" w:hAnsi="Times New Roman" w:cs="Times New Roman"/>
          <w:sz w:val="24"/>
          <w:szCs w:val="24"/>
        </w:rPr>
        <w:t>the</w:t>
      </w:r>
      <w:r w:rsidR="001B6D95">
        <w:rPr>
          <w:rFonts w:ascii="Times New Roman" w:hAnsi="Times New Roman" w:cs="Times New Roman"/>
          <w:sz w:val="24"/>
          <w:szCs w:val="24"/>
        </w:rPr>
        <w:t xml:space="preserve"> </w:t>
      </w:r>
      <w:r w:rsidR="007551FD" w:rsidRPr="001B6D95">
        <w:rPr>
          <w:rFonts w:ascii="Times New Roman" w:hAnsi="Times New Roman" w:cs="Times New Roman"/>
          <w:sz w:val="24"/>
          <w:szCs w:val="24"/>
        </w:rPr>
        <w:t>interaction between the atoms is negligible, and the overall energy levels are same as that of an individual atom.</w:t>
      </w:r>
      <w:r w:rsidRPr="001B6D95">
        <w:rPr>
          <w:rFonts w:ascii="Times New Roman" w:hAnsi="Times New Roman" w:cs="Times New Roman"/>
          <w:sz w:val="24"/>
          <w:szCs w:val="24"/>
        </w:rPr>
        <w:t xml:space="preserve"> </w:t>
      </w:r>
      <w:r w:rsidR="008A1232" w:rsidRPr="001B6D95">
        <w:rPr>
          <w:rFonts w:ascii="Times New Roman" w:hAnsi="Times New Roman" w:cs="Times New Roman"/>
          <w:sz w:val="24"/>
          <w:szCs w:val="24"/>
        </w:rPr>
        <w:t>Hence, the crystal consists of outermost subshells 3s and 3p containing 2N electrons each.</w:t>
      </w:r>
    </w:p>
    <w:p w14:paraId="6D55224F" w14:textId="70F8F4C6" w:rsidR="003E4E67" w:rsidRPr="001B6D95" w:rsidRDefault="00BD5D49" w:rsidP="00F711A6">
      <w:pPr>
        <w:spacing w:line="360" w:lineRule="auto"/>
        <w:jc w:val="both"/>
        <w:rPr>
          <w:rFonts w:ascii="Times New Roman" w:hAnsi="Times New Roman" w:cs="Times New Roman"/>
          <w:sz w:val="24"/>
          <w:szCs w:val="24"/>
        </w:rPr>
      </w:pPr>
      <w:r w:rsidRPr="001B6D95">
        <w:rPr>
          <w:rFonts w:ascii="Times New Roman" w:hAnsi="Times New Roman" w:cs="Times New Roman"/>
          <w:noProof/>
          <w:sz w:val="24"/>
          <w:szCs w:val="24"/>
        </w:rPr>
        <w:drawing>
          <wp:anchor distT="0" distB="0" distL="114300" distR="114300" simplePos="0" relativeHeight="251660288" behindDoc="0" locked="0" layoutInCell="1" allowOverlap="1" wp14:anchorId="7D058BD9" wp14:editId="33B856FE">
            <wp:simplePos x="0" y="0"/>
            <wp:positionH relativeFrom="margin">
              <wp:align>center</wp:align>
            </wp:positionH>
            <wp:positionV relativeFrom="paragraph">
              <wp:posOffset>1029335</wp:posOffset>
            </wp:positionV>
            <wp:extent cx="3741420" cy="28079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 06 18 09 22 Office Len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1420" cy="2807970"/>
                    </a:xfrm>
                    <a:prstGeom prst="rect">
                      <a:avLst/>
                    </a:prstGeom>
                  </pic:spPr>
                </pic:pic>
              </a:graphicData>
            </a:graphic>
            <wp14:sizeRelH relativeFrom="margin">
              <wp14:pctWidth>0</wp14:pctWidth>
            </wp14:sizeRelH>
            <wp14:sizeRelV relativeFrom="margin">
              <wp14:pctHeight>0</wp14:pctHeight>
            </wp14:sizeRelV>
          </wp:anchor>
        </w:drawing>
      </w:r>
      <w:r w:rsidR="008A1232" w:rsidRPr="001B6D95">
        <w:rPr>
          <w:rFonts w:ascii="Times New Roman" w:hAnsi="Times New Roman" w:cs="Times New Roman"/>
          <w:sz w:val="24"/>
          <w:szCs w:val="24"/>
        </w:rPr>
        <w:t>If the interatomic spacing is decreased, the interatomic</w:t>
      </w:r>
      <w:r w:rsidR="00340BC9" w:rsidRPr="001B6D95">
        <w:rPr>
          <w:rFonts w:ascii="Times New Roman" w:hAnsi="Times New Roman" w:cs="Times New Roman"/>
          <w:sz w:val="24"/>
          <w:szCs w:val="24"/>
        </w:rPr>
        <w:t xml:space="preserve"> </w:t>
      </w:r>
      <w:r w:rsidR="008A1232" w:rsidRPr="001B6D95">
        <w:rPr>
          <w:rFonts w:ascii="Times New Roman" w:hAnsi="Times New Roman" w:cs="Times New Roman"/>
          <w:sz w:val="24"/>
          <w:szCs w:val="24"/>
        </w:rPr>
        <w:t xml:space="preserve">interaction will increase. Due to this the energy states spread out to form a band of energy. This band is called </w:t>
      </w:r>
      <w:r w:rsidR="008A1232" w:rsidRPr="001B6D95">
        <w:rPr>
          <w:rFonts w:ascii="Times New Roman" w:hAnsi="Times New Roman" w:cs="Times New Roman"/>
          <w:i/>
          <w:sz w:val="24"/>
          <w:szCs w:val="24"/>
        </w:rPr>
        <w:t>energy band</w:t>
      </w:r>
      <w:r w:rsidR="008A1232" w:rsidRPr="001B6D95">
        <w:rPr>
          <w:rFonts w:ascii="Times New Roman" w:hAnsi="Times New Roman" w:cs="Times New Roman"/>
          <w:sz w:val="24"/>
          <w:szCs w:val="24"/>
        </w:rPr>
        <w:t>.</w:t>
      </w:r>
      <w:r w:rsidR="00483C20" w:rsidRPr="001B6D95">
        <w:rPr>
          <w:rFonts w:ascii="Times New Roman" w:hAnsi="Times New Roman" w:cs="Times New Roman"/>
          <w:sz w:val="24"/>
          <w:szCs w:val="24"/>
        </w:rPr>
        <w:t xml:space="preserve"> An energy gap exists between the two energy bands and this energy gap is called </w:t>
      </w:r>
      <w:r w:rsidR="00483C20" w:rsidRPr="001B6D95">
        <w:rPr>
          <w:rFonts w:ascii="Times New Roman" w:hAnsi="Times New Roman" w:cs="Times New Roman"/>
          <w:i/>
          <w:sz w:val="24"/>
          <w:szCs w:val="24"/>
        </w:rPr>
        <w:t>forbidden energy gap</w:t>
      </w:r>
      <w:r w:rsidR="00483C20" w:rsidRPr="001B6D95">
        <w:rPr>
          <w:rFonts w:ascii="Times New Roman" w:hAnsi="Times New Roman" w:cs="Times New Roman"/>
          <w:sz w:val="24"/>
          <w:szCs w:val="24"/>
        </w:rPr>
        <w:t>. As no electron exists in this region</w:t>
      </w:r>
      <w:r w:rsidR="00D77E2B" w:rsidRPr="001B6D95">
        <w:rPr>
          <w:rFonts w:ascii="Times New Roman" w:hAnsi="Times New Roman" w:cs="Times New Roman"/>
          <w:sz w:val="24"/>
          <w:szCs w:val="24"/>
        </w:rPr>
        <w:t>.</w:t>
      </w:r>
    </w:p>
    <w:p w14:paraId="6E6BCF9E" w14:textId="519485D8" w:rsidR="00BD5D49" w:rsidRDefault="00BD5D49" w:rsidP="00F711A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420BDFD1" wp14:editId="49DF99CB">
                <wp:simplePos x="0" y="0"/>
                <wp:positionH relativeFrom="margin">
                  <wp:align>center</wp:align>
                </wp:positionH>
                <wp:positionV relativeFrom="paragraph">
                  <wp:posOffset>2687080</wp:posOffset>
                </wp:positionV>
                <wp:extent cx="3735705" cy="238125"/>
                <wp:effectExtent l="0" t="0" r="0" b="9525"/>
                <wp:wrapSquare wrapText="bothSides"/>
                <wp:docPr id="27" name="Text Box 27"/>
                <wp:cNvGraphicFramePr/>
                <a:graphic xmlns:a="http://schemas.openxmlformats.org/drawingml/2006/main">
                  <a:graphicData uri="http://schemas.microsoft.com/office/word/2010/wordprocessingShape">
                    <wps:wsp>
                      <wps:cNvSpPr txBox="1"/>
                      <wps:spPr>
                        <a:xfrm>
                          <a:off x="0" y="0"/>
                          <a:ext cx="3735705" cy="238125"/>
                        </a:xfrm>
                        <a:prstGeom prst="rect">
                          <a:avLst/>
                        </a:prstGeom>
                        <a:solidFill>
                          <a:prstClr val="white"/>
                        </a:solidFill>
                        <a:ln>
                          <a:noFill/>
                        </a:ln>
                      </wps:spPr>
                      <wps:txbx>
                        <w:txbxContent>
                          <w:p w14:paraId="14700196" w14:textId="34E74C66" w:rsidR="005D7239" w:rsidRPr="00BD5D49" w:rsidRDefault="005D7239" w:rsidP="001B6D95">
                            <w:pPr>
                              <w:pStyle w:val="Caption"/>
                              <w:jc w:val="center"/>
                              <w:rPr>
                                <w:rFonts w:ascii="Times New Roman" w:hAnsi="Times New Roman" w:cs="Times New Roman"/>
                                <w:i w:val="0"/>
                                <w:noProof/>
                                <w:sz w:val="24"/>
                                <w:szCs w:val="24"/>
                              </w:rPr>
                            </w:pPr>
                            <w:r w:rsidRPr="00BD5D49">
                              <w:rPr>
                                <w:i w:val="0"/>
                                <w:sz w:val="24"/>
                                <w:szCs w:val="24"/>
                              </w:rPr>
                              <w:t>Figure 2</w:t>
                            </w:r>
                            <w:r>
                              <w:rPr>
                                <w:i w:val="0"/>
                                <w:sz w:val="24"/>
                                <w:szCs w:val="24"/>
                              </w:rPr>
                              <w:t>: Energy bands structure in solids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DFD1" id="Text Box 27" o:spid="_x0000_s1027" type="#_x0000_t202" style="position:absolute;left:0;text-align:left;margin-left:0;margin-top:211.6pt;width:294.15pt;height:18.7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" stroked="f">
                <v:textbox inset="0,0,0,0">
                  <w:txbxContent>
                    <w:p w14:paraId="14700196" w14:textId="34E74C66" w:rsidR="005D7239" w:rsidRPr="00BD5D49" w:rsidRDefault="005D7239" w:rsidP="001B6D95">
                      <w:pPr>
                        <w:pStyle w:val="Caption"/>
                        <w:jc w:val="center"/>
                        <w:rPr>
                          <w:rFonts w:ascii="Times New Roman" w:hAnsi="Times New Roman" w:cs="Times New Roman"/>
                          <w:i w:val="0"/>
                          <w:noProof/>
                          <w:sz w:val="24"/>
                          <w:szCs w:val="24"/>
                        </w:rPr>
                      </w:pPr>
                      <w:r w:rsidRPr="00BD5D49">
                        <w:rPr>
                          <w:i w:val="0"/>
                          <w:sz w:val="24"/>
                          <w:szCs w:val="24"/>
                        </w:rPr>
                        <w:t>Figure 2</w:t>
                      </w:r>
                      <w:r>
                        <w:rPr>
                          <w:i w:val="0"/>
                          <w:sz w:val="24"/>
                          <w:szCs w:val="24"/>
                        </w:rPr>
                        <w:t>: Energy bands structure in solids</w:t>
                      </w:r>
                    </w:p>
                  </w:txbxContent>
                </v:textbox>
                <w10:wrap type="square" anchorx="margin"/>
              </v:shape>
            </w:pict>
          </mc:Fallback>
        </mc:AlternateContent>
      </w:r>
    </w:p>
    <w:p w14:paraId="148BBD3F" w14:textId="54D02E7E" w:rsidR="00483C20" w:rsidRPr="001B6D95" w:rsidRDefault="00483C20" w:rsidP="00F711A6">
      <w:pPr>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t>The forbidden energy gap decreases as the interatomic spacing is reduced and becomes zero at some interatomic spacing ‘b’.</w:t>
      </w:r>
      <w:r w:rsidR="0049602F" w:rsidRPr="001B6D95">
        <w:rPr>
          <w:rFonts w:ascii="Times New Roman" w:hAnsi="Times New Roman" w:cs="Times New Roman"/>
          <w:sz w:val="24"/>
          <w:szCs w:val="24"/>
        </w:rPr>
        <w:t xml:space="preserve"> Under such circumstances</w:t>
      </w:r>
      <w:r w:rsidR="00FB4CB9" w:rsidRPr="001B6D95">
        <w:rPr>
          <w:rFonts w:ascii="Times New Roman" w:hAnsi="Times New Roman" w:cs="Times New Roman"/>
          <w:sz w:val="24"/>
          <w:szCs w:val="24"/>
        </w:rPr>
        <w:t xml:space="preserve"> 6N p states merge with 2N s states giving a total of 8N states. Half of these 8N states are occupied by available 4N electrons. These electrons now belong to neither the s subshell nor the p subshell but to the crystal as a whole. </w:t>
      </w:r>
    </w:p>
    <w:p w14:paraId="37F14044" w14:textId="65CC6041" w:rsidR="00A1606B" w:rsidRDefault="00FB4CB9" w:rsidP="00F711A6">
      <w:pPr>
        <w:tabs>
          <w:tab w:val="left" w:pos="720"/>
        </w:tabs>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t>At the typic interatomic spacing ‘c’, the lower energy band contains 4N</w:t>
      </w:r>
      <w:r w:rsidR="001B6D95">
        <w:rPr>
          <w:rFonts w:ascii="Times New Roman" w:hAnsi="Times New Roman" w:cs="Times New Roman"/>
          <w:sz w:val="24"/>
          <w:szCs w:val="24"/>
        </w:rPr>
        <w:t xml:space="preserve"> </w:t>
      </w:r>
      <w:r w:rsidRPr="001B6D95">
        <w:rPr>
          <w:rFonts w:ascii="Times New Roman" w:hAnsi="Times New Roman" w:cs="Times New Roman"/>
          <w:sz w:val="24"/>
          <w:szCs w:val="24"/>
        </w:rPr>
        <w:t xml:space="preserve">states filled by all the 4N electrons. This lower energy band is called </w:t>
      </w:r>
      <w:r w:rsidRPr="001B6D95">
        <w:rPr>
          <w:rFonts w:ascii="Times New Roman" w:hAnsi="Times New Roman" w:cs="Times New Roman"/>
          <w:i/>
          <w:sz w:val="24"/>
          <w:szCs w:val="24"/>
        </w:rPr>
        <w:t>valence band</w:t>
      </w:r>
      <w:r w:rsidRPr="001B6D95">
        <w:rPr>
          <w:rFonts w:ascii="Times New Roman" w:hAnsi="Times New Roman" w:cs="Times New Roman"/>
          <w:sz w:val="24"/>
          <w:szCs w:val="24"/>
        </w:rPr>
        <w:t xml:space="preserve">. The upper energy band contains 4N empty states and is called </w:t>
      </w:r>
      <w:r w:rsidRPr="001B6D95">
        <w:rPr>
          <w:rFonts w:ascii="Times New Roman" w:hAnsi="Times New Roman" w:cs="Times New Roman"/>
          <w:i/>
          <w:sz w:val="24"/>
          <w:szCs w:val="24"/>
        </w:rPr>
        <w:t>conduction band</w:t>
      </w:r>
      <w:r w:rsidRPr="001B6D95">
        <w:rPr>
          <w:rFonts w:ascii="Times New Roman" w:hAnsi="Times New Roman" w:cs="Times New Roman"/>
          <w:sz w:val="24"/>
          <w:szCs w:val="24"/>
        </w:rPr>
        <w:t xml:space="preserve">. The energy bands are separated by </w:t>
      </w:r>
      <w:r w:rsidRPr="001B6D95">
        <w:rPr>
          <w:rFonts w:ascii="Times New Roman" w:hAnsi="Times New Roman" w:cs="Times New Roman"/>
          <w:i/>
          <w:sz w:val="24"/>
          <w:szCs w:val="24"/>
        </w:rPr>
        <w:t>forbidden energy gap</w:t>
      </w:r>
      <w:r w:rsidRPr="001B6D95">
        <w:rPr>
          <w:rFonts w:ascii="Times New Roman" w:hAnsi="Times New Roman" w:cs="Times New Roman"/>
          <w:sz w:val="24"/>
          <w:szCs w:val="24"/>
        </w:rPr>
        <w:t xml:space="preserve">. Electrons if any in the conduction band, contribute to the conduction of electric current </w:t>
      </w:r>
      <w:r w:rsidRPr="001B6D95">
        <w:rPr>
          <w:rFonts w:ascii="Times New Roman" w:hAnsi="Times New Roman" w:cs="Times New Roman"/>
          <w:sz w:val="24"/>
          <w:szCs w:val="24"/>
        </w:rPr>
        <w:lastRenderedPageBreak/>
        <w:t>through the crystal.</w:t>
      </w:r>
      <w:r w:rsidR="004D68BB" w:rsidRPr="001B6D95">
        <w:rPr>
          <w:rFonts w:ascii="Times New Roman" w:hAnsi="Times New Roman" w:cs="Times New Roman"/>
          <w:sz w:val="24"/>
          <w:szCs w:val="24"/>
        </w:rPr>
        <w:t xml:space="preserve"> At typical interatomic spacing ‘c’ energy band structure can be simplified as </w:t>
      </w:r>
      <w:r w:rsidR="00BD5D49">
        <w:rPr>
          <w:noProof/>
        </w:rPr>
        <mc:AlternateContent>
          <mc:Choice Requires="wps">
            <w:drawing>
              <wp:anchor distT="0" distB="0" distL="114300" distR="114300" simplePos="0" relativeHeight="251712512" behindDoc="0" locked="0" layoutInCell="1" allowOverlap="1" wp14:anchorId="57EA6DC6" wp14:editId="6C959246">
                <wp:simplePos x="0" y="0"/>
                <wp:positionH relativeFrom="margin">
                  <wp:align>center</wp:align>
                </wp:positionH>
                <wp:positionV relativeFrom="paragraph">
                  <wp:posOffset>3454879</wp:posOffset>
                </wp:positionV>
                <wp:extent cx="4377055" cy="219075"/>
                <wp:effectExtent l="0" t="0" r="4445" b="9525"/>
                <wp:wrapTopAndBottom/>
                <wp:docPr id="30" name="Text Box 30"/>
                <wp:cNvGraphicFramePr/>
                <a:graphic xmlns:a="http://schemas.openxmlformats.org/drawingml/2006/main">
                  <a:graphicData uri="http://schemas.microsoft.com/office/word/2010/wordprocessingShape">
                    <wps:wsp>
                      <wps:cNvSpPr txBox="1"/>
                      <wps:spPr>
                        <a:xfrm>
                          <a:off x="0" y="0"/>
                          <a:ext cx="4377055" cy="219075"/>
                        </a:xfrm>
                        <a:prstGeom prst="rect">
                          <a:avLst/>
                        </a:prstGeom>
                        <a:solidFill>
                          <a:prstClr val="white"/>
                        </a:solidFill>
                        <a:ln>
                          <a:noFill/>
                        </a:ln>
                      </wps:spPr>
                      <wps:txbx>
                        <w:txbxContent>
                          <w:p w14:paraId="78AFAE55" w14:textId="3D490131" w:rsidR="005D7239" w:rsidRPr="00BD5D49" w:rsidRDefault="005D7239" w:rsidP="001B6D95">
                            <w:pPr>
                              <w:pStyle w:val="Caption"/>
                              <w:jc w:val="center"/>
                              <w:rPr>
                                <w:i w:val="0"/>
                                <w:noProof/>
                                <w:sz w:val="24"/>
                                <w:szCs w:val="24"/>
                              </w:rPr>
                            </w:pPr>
                            <w:r w:rsidRPr="00BD5D49">
                              <w:rPr>
                                <w:i w:val="0"/>
                                <w:sz w:val="24"/>
                                <w:szCs w:val="24"/>
                              </w:rPr>
                              <w:t>Figure 3</w:t>
                            </w:r>
                            <w:r>
                              <w:rPr>
                                <w:i w:val="0"/>
                                <w:sz w:val="24"/>
                                <w:szCs w:val="24"/>
                              </w:rPr>
                              <w:t>: Simplified structure of energy bands in solids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A6DC6" id="Text Box 30" o:spid="_x0000_s1028" type="#_x0000_t202" style="position:absolute;left:0;text-align:left;margin-left:0;margin-top:272.05pt;width:344.65pt;height:17.2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" stroked="f">
                <v:textbox inset="0,0,0,0">
                  <w:txbxContent>
                    <w:p w14:paraId="78AFAE55" w14:textId="3D490131" w:rsidR="005D7239" w:rsidRPr="00BD5D49" w:rsidRDefault="005D7239" w:rsidP="001B6D95">
                      <w:pPr>
                        <w:pStyle w:val="Caption"/>
                        <w:jc w:val="center"/>
                        <w:rPr>
                          <w:i w:val="0"/>
                          <w:noProof/>
                          <w:sz w:val="24"/>
                          <w:szCs w:val="24"/>
                        </w:rPr>
                      </w:pPr>
                      <w:r w:rsidRPr="00BD5D49">
                        <w:rPr>
                          <w:i w:val="0"/>
                          <w:sz w:val="24"/>
                          <w:szCs w:val="24"/>
                        </w:rPr>
                        <w:t>Figure 3</w:t>
                      </w:r>
                      <w:r>
                        <w:rPr>
                          <w:i w:val="0"/>
                          <w:sz w:val="24"/>
                          <w:szCs w:val="24"/>
                        </w:rPr>
                        <w:t>: Simplified structure of energy bands in solids</w:t>
                      </w:r>
                    </w:p>
                  </w:txbxContent>
                </v:textbox>
                <w10:wrap type="topAndBottom" anchorx="margin"/>
              </v:shape>
            </w:pict>
          </mc:Fallback>
        </mc:AlternateContent>
      </w:r>
      <w:r w:rsidR="00BD5D49" w:rsidRPr="001B6D95">
        <w:rPr>
          <w:rFonts w:ascii="Times New Roman" w:hAnsi="Times New Roman" w:cs="Times New Roman"/>
          <w:noProof/>
          <w:sz w:val="24"/>
          <w:szCs w:val="24"/>
        </w:rPr>
        <w:drawing>
          <wp:anchor distT="0" distB="0" distL="114300" distR="114300" simplePos="0" relativeHeight="251688960" behindDoc="0" locked="0" layoutInCell="1" allowOverlap="1" wp14:anchorId="061A48F1" wp14:editId="5B62519E">
            <wp:simplePos x="0" y="0"/>
            <wp:positionH relativeFrom="margin">
              <wp:align>center</wp:align>
            </wp:positionH>
            <wp:positionV relativeFrom="paragraph">
              <wp:posOffset>524438</wp:posOffset>
            </wp:positionV>
            <wp:extent cx="4377074" cy="2950234"/>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7074" cy="2950234"/>
                    </a:xfrm>
                    <a:prstGeom prst="rect">
                      <a:avLst/>
                    </a:prstGeom>
                  </pic:spPr>
                </pic:pic>
              </a:graphicData>
            </a:graphic>
            <wp14:sizeRelH relativeFrom="margin">
              <wp14:pctWidth>0</wp14:pctWidth>
            </wp14:sizeRelH>
            <wp14:sizeRelV relativeFrom="margin">
              <wp14:pctHeight>0</wp14:pctHeight>
            </wp14:sizeRelV>
          </wp:anchor>
        </w:drawing>
      </w:r>
      <w:r w:rsidR="004D68BB" w:rsidRPr="001B6D95">
        <w:rPr>
          <w:rFonts w:ascii="Times New Roman" w:hAnsi="Times New Roman" w:cs="Times New Roman"/>
          <w:sz w:val="24"/>
          <w:szCs w:val="24"/>
        </w:rPr>
        <w:t>shown.</w:t>
      </w:r>
    </w:p>
    <w:p w14:paraId="2D334123" w14:textId="1EEE07DE" w:rsidR="001B6D95" w:rsidRDefault="005A3DDD" w:rsidP="00F711A6">
      <w:pPr>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t>The most practical semiconductors silicon and germanium, have value of E</w:t>
      </w:r>
      <w:r w:rsidRPr="001B6D95">
        <w:rPr>
          <w:rFonts w:ascii="Times New Roman" w:hAnsi="Times New Roman" w:cs="Times New Roman"/>
          <w:sz w:val="24"/>
          <w:szCs w:val="24"/>
          <w:vertAlign w:val="subscript"/>
        </w:rPr>
        <w:t xml:space="preserve">g </w:t>
      </w:r>
      <w:r w:rsidRPr="001B6D95">
        <w:rPr>
          <w:rFonts w:ascii="Times New Roman" w:hAnsi="Times New Roman" w:cs="Times New Roman"/>
          <w:sz w:val="24"/>
          <w:szCs w:val="24"/>
        </w:rPr>
        <w:t xml:space="preserve">1.21 eV and 0.785 eV, respectively, at </w:t>
      </w:r>
      <w:r w:rsidR="008D35F5" w:rsidRPr="001B6D95">
        <w:rPr>
          <w:rFonts w:ascii="Times New Roman" w:hAnsi="Times New Roman" w:cs="Times New Roman"/>
          <w:sz w:val="24"/>
          <w:szCs w:val="24"/>
        </w:rPr>
        <w:t>0-degree</w:t>
      </w:r>
      <w:r w:rsidRPr="001B6D95">
        <w:rPr>
          <w:rFonts w:ascii="Times New Roman" w:hAnsi="Times New Roman" w:cs="Times New Roman"/>
          <w:sz w:val="24"/>
          <w:szCs w:val="24"/>
        </w:rPr>
        <w:t xml:space="preserve"> Kelvin.</w:t>
      </w:r>
      <w:r w:rsidR="008D35F5" w:rsidRPr="001B6D95">
        <w:rPr>
          <w:rFonts w:ascii="Times New Roman" w:hAnsi="Times New Roman" w:cs="Times New Roman"/>
          <w:sz w:val="24"/>
          <w:szCs w:val="24"/>
        </w:rPr>
        <w:t xml:space="preserve"> Energies of this magnitude cannot be acquired at low temperatures. </w:t>
      </w:r>
    </w:p>
    <w:p w14:paraId="39A6537D" w14:textId="748AC50E" w:rsidR="00D77E2B" w:rsidRPr="001B6D95" w:rsidRDefault="008D35F5" w:rsidP="00F711A6">
      <w:pPr>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t>Thus, at low temperatures the valence band remains full and the conduction band remains empty, thus, semiconductors are insulators at low temperature. As temperature increases electrons in valence band acquire sufficient energy and jump to the conduction band. The conductivity of semiconductors increases with temperatures, this ability to control the concentration of charge carriers makes semiconductors of great technological importance.</w:t>
      </w:r>
    </w:p>
    <w:p w14:paraId="30B35721" w14:textId="2323860B" w:rsidR="00D77E2B" w:rsidRPr="001B6D95" w:rsidRDefault="004A3844" w:rsidP="00F711A6">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1.2 </w:t>
      </w:r>
      <w:r w:rsidR="00D77E2B" w:rsidRPr="001B6D95">
        <w:rPr>
          <w:rFonts w:ascii="Times New Roman" w:hAnsi="Times New Roman" w:cs="Times New Roman"/>
          <w:b/>
          <w:sz w:val="32"/>
          <w:szCs w:val="32"/>
        </w:rPr>
        <w:t>Classification of Semiconductors</w:t>
      </w:r>
    </w:p>
    <w:p w14:paraId="4AA29599" w14:textId="62D81F72" w:rsidR="00F57E8C" w:rsidRPr="001B6D95" w:rsidRDefault="00F57E8C" w:rsidP="00F711A6">
      <w:pPr>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t xml:space="preserve">Semiconductors are classified as </w:t>
      </w:r>
      <w:r w:rsidRPr="001B6D95">
        <w:rPr>
          <w:rFonts w:ascii="Times New Roman" w:hAnsi="Times New Roman" w:cs="Times New Roman"/>
          <w:i/>
          <w:sz w:val="24"/>
          <w:szCs w:val="24"/>
        </w:rPr>
        <w:t>intrinsic</w:t>
      </w:r>
      <w:r w:rsidRPr="001B6D95">
        <w:rPr>
          <w:rFonts w:ascii="Times New Roman" w:hAnsi="Times New Roman" w:cs="Times New Roman"/>
          <w:sz w:val="24"/>
          <w:szCs w:val="24"/>
        </w:rPr>
        <w:t xml:space="preserve"> and </w:t>
      </w:r>
      <w:r w:rsidRPr="001B6D95">
        <w:rPr>
          <w:rFonts w:ascii="Times New Roman" w:hAnsi="Times New Roman" w:cs="Times New Roman"/>
          <w:i/>
          <w:sz w:val="24"/>
          <w:szCs w:val="24"/>
        </w:rPr>
        <w:t>extrinsic</w:t>
      </w:r>
      <w:r w:rsidRPr="001B6D95">
        <w:rPr>
          <w:rFonts w:ascii="Times New Roman" w:hAnsi="Times New Roman" w:cs="Times New Roman"/>
          <w:sz w:val="24"/>
          <w:szCs w:val="24"/>
        </w:rPr>
        <w:t xml:space="preserve"> semiconductors.</w:t>
      </w:r>
    </w:p>
    <w:p w14:paraId="1FE3FFFA" w14:textId="207684C8" w:rsidR="00B40CCD" w:rsidRPr="001B6D95" w:rsidRDefault="00F57E8C" w:rsidP="00F711A6">
      <w:pPr>
        <w:spacing w:line="360" w:lineRule="auto"/>
        <w:jc w:val="both"/>
        <w:rPr>
          <w:rFonts w:ascii="Times New Roman" w:hAnsi="Times New Roman" w:cs="Times New Roman"/>
          <w:sz w:val="24"/>
          <w:szCs w:val="24"/>
        </w:rPr>
      </w:pPr>
      <w:r w:rsidRPr="001B6D95">
        <w:rPr>
          <w:rFonts w:ascii="Times New Roman" w:hAnsi="Times New Roman" w:cs="Times New Roman"/>
          <w:b/>
          <w:sz w:val="24"/>
          <w:szCs w:val="24"/>
        </w:rPr>
        <w:t xml:space="preserve">Intrinsic semiconductor: </w:t>
      </w:r>
      <w:r w:rsidRPr="001B6D95">
        <w:rPr>
          <w:rFonts w:ascii="Times New Roman" w:hAnsi="Times New Roman" w:cs="Times New Roman"/>
          <w:sz w:val="24"/>
          <w:szCs w:val="24"/>
        </w:rPr>
        <w:t xml:space="preserve">A pure semiconductor is called an intrinsic semiconductor. At room temperature some of the electrons of valence band may acquire sufficient energy and jump to conduction band to form free electrons. Under the influence of electric field, these electrons give rise to a small electric current. A missing electron in valence band leaves a vacant space names as </w:t>
      </w:r>
      <w:r w:rsidRPr="001B6D95">
        <w:rPr>
          <w:rFonts w:ascii="Times New Roman" w:hAnsi="Times New Roman" w:cs="Times New Roman"/>
          <w:sz w:val="24"/>
          <w:szCs w:val="24"/>
        </w:rPr>
        <w:lastRenderedPageBreak/>
        <w:t xml:space="preserve">a </w:t>
      </w:r>
      <w:r w:rsidRPr="001B6D95">
        <w:rPr>
          <w:rFonts w:ascii="Times New Roman" w:hAnsi="Times New Roman" w:cs="Times New Roman"/>
          <w:i/>
          <w:sz w:val="24"/>
          <w:szCs w:val="24"/>
        </w:rPr>
        <w:t>hole.</w:t>
      </w:r>
      <w:r w:rsidRPr="001B6D95">
        <w:rPr>
          <w:rFonts w:ascii="Times New Roman" w:hAnsi="Times New Roman" w:cs="Times New Roman"/>
          <w:sz w:val="24"/>
          <w:szCs w:val="24"/>
        </w:rPr>
        <w:t xml:space="preserve"> Holes also take part in conduction.</w:t>
      </w:r>
      <w:r w:rsidR="00B40CCD" w:rsidRPr="001B6D95">
        <w:rPr>
          <w:rFonts w:ascii="Times New Roman" w:hAnsi="Times New Roman" w:cs="Times New Roman"/>
          <w:sz w:val="24"/>
          <w:szCs w:val="24"/>
        </w:rPr>
        <w:t xml:space="preserve"> Following table shows properties of common semiconductors.</w:t>
      </w:r>
    </w:p>
    <w:p w14:paraId="1E4F5918" w14:textId="5620EDE5" w:rsidR="00965621" w:rsidRPr="001B6D95" w:rsidRDefault="00B40CCD" w:rsidP="00F711A6">
      <w:pPr>
        <w:spacing w:line="360" w:lineRule="auto"/>
        <w:jc w:val="both"/>
        <w:rPr>
          <w:rFonts w:ascii="Times New Roman" w:hAnsi="Times New Roman" w:cs="Times New Roman"/>
          <w:sz w:val="24"/>
          <w:szCs w:val="24"/>
        </w:rPr>
      </w:pPr>
      <w:r w:rsidRPr="001B6D95">
        <w:rPr>
          <w:rFonts w:ascii="Times New Roman" w:hAnsi="Times New Roman" w:cs="Times New Roman"/>
          <w:b/>
          <w:sz w:val="24"/>
          <w:szCs w:val="24"/>
        </w:rPr>
        <w:t>Extrinsic semiconductor:</w:t>
      </w:r>
      <w:r w:rsidR="00965621" w:rsidRPr="001B6D95">
        <w:rPr>
          <w:rFonts w:ascii="Times New Roman" w:hAnsi="Times New Roman" w:cs="Times New Roman"/>
          <w:b/>
          <w:sz w:val="24"/>
          <w:szCs w:val="24"/>
        </w:rPr>
        <w:t xml:space="preserve"> </w:t>
      </w:r>
      <w:r w:rsidR="00965621" w:rsidRPr="001B6D95">
        <w:rPr>
          <w:rFonts w:ascii="Times New Roman" w:hAnsi="Times New Roman" w:cs="Times New Roman"/>
          <w:sz w:val="24"/>
          <w:szCs w:val="24"/>
        </w:rPr>
        <w:t xml:space="preserve">Due to poor conduction at room temperature intrinsic semiconductors are not of much use. Conductivity of intrinsic semiconductor is increased by adding a small amount of impurity, this process of adding impurities is called </w:t>
      </w:r>
      <w:r w:rsidR="00965621" w:rsidRPr="001B6D95">
        <w:rPr>
          <w:rFonts w:ascii="Times New Roman" w:hAnsi="Times New Roman" w:cs="Times New Roman"/>
          <w:i/>
          <w:sz w:val="24"/>
          <w:szCs w:val="24"/>
        </w:rPr>
        <w:t xml:space="preserve">doping </w:t>
      </w:r>
      <w:r w:rsidR="00965621" w:rsidRPr="001B6D95">
        <w:rPr>
          <w:rFonts w:ascii="Times New Roman" w:hAnsi="Times New Roman" w:cs="Times New Roman"/>
          <w:sz w:val="24"/>
          <w:szCs w:val="24"/>
        </w:rPr>
        <w:t>and the impure semiconductor is called extrinsic. The amount of impurity is as small as 1 to 2 atoms of impurity per 10</w:t>
      </w:r>
      <w:r w:rsidR="00965621" w:rsidRPr="001B6D95">
        <w:rPr>
          <w:rFonts w:ascii="Times New Roman" w:hAnsi="Times New Roman" w:cs="Times New Roman"/>
          <w:sz w:val="24"/>
          <w:szCs w:val="24"/>
          <w:vertAlign w:val="superscript"/>
        </w:rPr>
        <w:t xml:space="preserve">6 </w:t>
      </w:r>
      <w:r w:rsidR="00965621" w:rsidRPr="001B6D95">
        <w:rPr>
          <w:rFonts w:ascii="Times New Roman" w:hAnsi="Times New Roman" w:cs="Times New Roman"/>
          <w:sz w:val="24"/>
          <w:szCs w:val="24"/>
        </w:rPr>
        <w:t>atoms of intrinsic semiconductor.</w:t>
      </w:r>
    </w:p>
    <w:p w14:paraId="17D21480" w14:textId="00F59014" w:rsidR="00350E42" w:rsidRPr="001B6D95" w:rsidRDefault="00965621" w:rsidP="00F711A6">
      <w:pPr>
        <w:spacing w:line="360" w:lineRule="auto"/>
        <w:jc w:val="both"/>
        <w:rPr>
          <w:rFonts w:ascii="Times New Roman" w:hAnsi="Times New Roman" w:cs="Times New Roman"/>
          <w:sz w:val="24"/>
          <w:szCs w:val="24"/>
        </w:rPr>
      </w:pPr>
      <w:r w:rsidRPr="001B6D95">
        <w:rPr>
          <w:rFonts w:ascii="Times New Roman" w:hAnsi="Times New Roman" w:cs="Times New Roman"/>
          <w:sz w:val="24"/>
          <w:szCs w:val="24"/>
        </w:rPr>
        <w:t>Depending on the type of impurity added, extrinsic semiconductors can be classified as N-type or P-type.</w:t>
      </w:r>
    </w:p>
    <w:p w14:paraId="4065D43D" w14:textId="7019C361" w:rsidR="00331307" w:rsidRPr="001B6D95" w:rsidRDefault="00350E42" w:rsidP="00F711A6">
      <w:pPr>
        <w:spacing w:line="360" w:lineRule="auto"/>
        <w:jc w:val="both"/>
        <w:rPr>
          <w:rFonts w:ascii="Times New Roman" w:hAnsi="Times New Roman" w:cs="Times New Roman"/>
          <w:sz w:val="24"/>
          <w:szCs w:val="24"/>
        </w:rPr>
      </w:pPr>
      <w:r w:rsidRPr="001B6D95">
        <w:rPr>
          <w:rFonts w:ascii="Times New Roman" w:hAnsi="Times New Roman" w:cs="Times New Roman"/>
          <w:b/>
          <w:sz w:val="24"/>
          <w:szCs w:val="24"/>
        </w:rPr>
        <w:t xml:space="preserve">N-type semiconductor: </w:t>
      </w:r>
      <w:r w:rsidRPr="001B6D95">
        <w:rPr>
          <w:rFonts w:ascii="Times New Roman" w:hAnsi="Times New Roman" w:cs="Times New Roman"/>
          <w:sz w:val="24"/>
          <w:szCs w:val="24"/>
        </w:rPr>
        <w:t xml:space="preserve">A small amount of pentavalent impurities such as </w:t>
      </w:r>
      <w:r w:rsidR="00331307" w:rsidRPr="001B6D95">
        <w:rPr>
          <w:rFonts w:ascii="Times New Roman" w:hAnsi="Times New Roman" w:cs="Times New Roman"/>
          <w:sz w:val="24"/>
          <w:szCs w:val="24"/>
        </w:rPr>
        <w:t>phosphorus</w:t>
      </w:r>
      <w:r w:rsidRPr="001B6D95">
        <w:rPr>
          <w:rFonts w:ascii="Times New Roman" w:hAnsi="Times New Roman" w:cs="Times New Roman"/>
          <w:sz w:val="24"/>
          <w:szCs w:val="24"/>
        </w:rPr>
        <w:t xml:space="preserve"> are added to the pure semiconductor to get a N-type semiconductor.</w:t>
      </w:r>
      <w:r w:rsidR="00331307" w:rsidRPr="001B6D95">
        <w:rPr>
          <w:rFonts w:ascii="Times New Roman" w:hAnsi="Times New Roman" w:cs="Times New Roman"/>
          <w:sz w:val="24"/>
          <w:szCs w:val="24"/>
        </w:rPr>
        <w:t xml:space="preserve"> </w:t>
      </w:r>
      <w:r w:rsidRPr="001B6D95">
        <w:rPr>
          <w:rFonts w:ascii="Times New Roman" w:hAnsi="Times New Roman" w:cs="Times New Roman"/>
          <w:sz w:val="24"/>
          <w:szCs w:val="24"/>
        </w:rPr>
        <w:t xml:space="preserve">When pure silicon is doped with </w:t>
      </w:r>
      <w:r w:rsidR="00331307" w:rsidRPr="001B6D95">
        <w:rPr>
          <w:rFonts w:ascii="Times New Roman" w:hAnsi="Times New Roman" w:cs="Times New Roman"/>
          <w:sz w:val="24"/>
          <w:szCs w:val="24"/>
        </w:rPr>
        <w:t>phosphorus</w:t>
      </w:r>
      <w:r w:rsidRPr="001B6D95">
        <w:rPr>
          <w:rFonts w:ascii="Times New Roman" w:hAnsi="Times New Roman" w:cs="Times New Roman"/>
          <w:sz w:val="24"/>
          <w:szCs w:val="24"/>
        </w:rPr>
        <w:t xml:space="preserve">, each </w:t>
      </w:r>
      <w:r w:rsidR="00331307" w:rsidRPr="001B6D95">
        <w:rPr>
          <w:rFonts w:ascii="Times New Roman" w:hAnsi="Times New Roman" w:cs="Times New Roman"/>
          <w:sz w:val="24"/>
          <w:szCs w:val="24"/>
        </w:rPr>
        <w:t>phosphorus</w:t>
      </w:r>
      <w:r w:rsidRPr="001B6D95">
        <w:rPr>
          <w:rFonts w:ascii="Times New Roman" w:hAnsi="Times New Roman" w:cs="Times New Roman"/>
          <w:sz w:val="24"/>
          <w:szCs w:val="24"/>
        </w:rPr>
        <w:t xml:space="preserve"> atom makes covalent bonds with its adjacent four silicon atoms. Thus, four valence electrons of </w:t>
      </w:r>
      <w:r w:rsidR="00331307" w:rsidRPr="001B6D95">
        <w:rPr>
          <w:rFonts w:ascii="Times New Roman" w:hAnsi="Times New Roman" w:cs="Times New Roman"/>
          <w:sz w:val="24"/>
          <w:szCs w:val="24"/>
        </w:rPr>
        <w:t>phosphorus</w:t>
      </w:r>
      <w:r w:rsidRPr="001B6D95">
        <w:rPr>
          <w:rFonts w:ascii="Times New Roman" w:hAnsi="Times New Roman" w:cs="Times New Roman"/>
          <w:sz w:val="24"/>
          <w:szCs w:val="24"/>
        </w:rPr>
        <w:t xml:space="preserve"> make covalent bonds with adjacent silicon atoms and one valence electron is left free. </w:t>
      </w:r>
    </w:p>
    <w:p w14:paraId="3C6B805A" w14:textId="27696098" w:rsidR="00B40CCD" w:rsidRPr="001B6D95" w:rsidRDefault="00680F15" w:rsidP="00F711A6">
      <w:pPr>
        <w:spacing w:line="360" w:lineRule="auto"/>
        <w:jc w:val="both"/>
        <w:rPr>
          <w:b/>
          <w:sz w:val="24"/>
          <w:szCs w:val="24"/>
        </w:rPr>
      </w:pPr>
      <w:r>
        <w:rPr>
          <w:noProof/>
        </w:rPr>
        <mc:AlternateContent>
          <mc:Choice Requires="wps">
            <w:drawing>
              <wp:anchor distT="0" distB="0" distL="114300" distR="114300" simplePos="0" relativeHeight="251714560" behindDoc="0" locked="0" layoutInCell="1" allowOverlap="1" wp14:anchorId="5177D0FF" wp14:editId="1327A444">
                <wp:simplePos x="0" y="0"/>
                <wp:positionH relativeFrom="margin">
                  <wp:align>center</wp:align>
                </wp:positionH>
                <wp:positionV relativeFrom="paragraph">
                  <wp:posOffset>2701722</wp:posOffset>
                </wp:positionV>
                <wp:extent cx="2459990" cy="180975"/>
                <wp:effectExtent l="0" t="0" r="0" b="9525"/>
                <wp:wrapSquare wrapText="bothSides"/>
                <wp:docPr id="31" name="Text Box 31"/>
                <wp:cNvGraphicFramePr/>
                <a:graphic xmlns:a="http://schemas.openxmlformats.org/drawingml/2006/main">
                  <a:graphicData uri="http://schemas.microsoft.com/office/word/2010/wordprocessingShape">
                    <wps:wsp>
                      <wps:cNvSpPr txBox="1"/>
                      <wps:spPr>
                        <a:xfrm>
                          <a:off x="0" y="0"/>
                          <a:ext cx="2459990" cy="180975"/>
                        </a:xfrm>
                        <a:prstGeom prst="rect">
                          <a:avLst/>
                        </a:prstGeom>
                        <a:solidFill>
                          <a:prstClr val="white"/>
                        </a:solidFill>
                        <a:ln>
                          <a:noFill/>
                        </a:ln>
                      </wps:spPr>
                      <wps:txbx>
                        <w:txbxContent>
                          <w:p w14:paraId="295825B5" w14:textId="05924A4E" w:rsidR="005D7239" w:rsidRPr="00680F15" w:rsidRDefault="005D7239" w:rsidP="00CA7F1F">
                            <w:pPr>
                              <w:pStyle w:val="Caption"/>
                              <w:jc w:val="center"/>
                              <w:rPr>
                                <w:i w:val="0"/>
                                <w:sz w:val="24"/>
                                <w:szCs w:val="24"/>
                              </w:rPr>
                            </w:pPr>
                            <w:r w:rsidRPr="00680F15">
                              <w:rPr>
                                <w:i w:val="0"/>
                                <w:sz w:val="24"/>
                                <w:szCs w:val="24"/>
                              </w:rPr>
                              <w:t>Figure 4</w:t>
                            </w:r>
                            <w:r>
                              <w:rPr>
                                <w:i w:val="0"/>
                                <w:sz w:val="24"/>
                                <w:szCs w:val="24"/>
                              </w:rPr>
                              <w:t>: Structure of N – type Silicon</w:t>
                            </w:r>
                          </w:p>
                          <w:p w14:paraId="4C582AB5" w14:textId="77777777" w:rsidR="005D7239" w:rsidRPr="009C3A0F" w:rsidRDefault="005D7239" w:rsidP="009C3A0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7D0FF" id="Text Box 31" o:spid="_x0000_s1029" type="#_x0000_t202" style="position:absolute;left:0;text-align:left;margin-left:0;margin-top:212.75pt;width:193.7pt;height:14.2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" stroked="f">
                <v:textbox inset="0,0,0,0">
                  <w:txbxContent>
                    <w:p w14:paraId="295825B5" w14:textId="05924A4E" w:rsidR="005D7239" w:rsidRPr="00680F15" w:rsidRDefault="005D7239" w:rsidP="00CA7F1F">
                      <w:pPr>
                        <w:pStyle w:val="Caption"/>
                        <w:jc w:val="center"/>
                        <w:rPr>
                          <w:i w:val="0"/>
                          <w:sz w:val="24"/>
                          <w:szCs w:val="24"/>
                        </w:rPr>
                      </w:pPr>
                      <w:r w:rsidRPr="00680F15">
                        <w:rPr>
                          <w:i w:val="0"/>
                          <w:sz w:val="24"/>
                          <w:szCs w:val="24"/>
                        </w:rPr>
                        <w:t>Figure 4</w:t>
                      </w:r>
                      <w:r>
                        <w:rPr>
                          <w:i w:val="0"/>
                          <w:sz w:val="24"/>
                          <w:szCs w:val="24"/>
                        </w:rPr>
                        <w:t>: Structure of N – type Silicon</w:t>
                      </w:r>
                    </w:p>
                    <w:p w14:paraId="4C582AB5" w14:textId="77777777" w:rsidR="005D7239" w:rsidRPr="009C3A0F" w:rsidRDefault="005D7239" w:rsidP="009C3A0F"/>
                  </w:txbxContent>
                </v:textbox>
                <w10:wrap type="square" anchorx="margin"/>
              </v:shape>
            </w:pict>
          </mc:Fallback>
        </mc:AlternateContent>
      </w:r>
      <w:r w:rsidRPr="001B6D95">
        <w:rPr>
          <w:rFonts w:ascii="Times New Roman" w:hAnsi="Times New Roman" w:cs="Times New Roman"/>
          <w:b/>
          <w:noProof/>
          <w:sz w:val="24"/>
          <w:szCs w:val="24"/>
        </w:rPr>
        <w:drawing>
          <wp:anchor distT="0" distB="0" distL="114300" distR="114300" simplePos="0" relativeHeight="251675648" behindDoc="0" locked="0" layoutInCell="1" allowOverlap="1" wp14:anchorId="06C54469" wp14:editId="765A8536">
            <wp:simplePos x="0" y="0"/>
            <wp:positionH relativeFrom="margin">
              <wp:posOffset>2102185</wp:posOffset>
            </wp:positionH>
            <wp:positionV relativeFrom="paragraph">
              <wp:posOffset>995357</wp:posOffset>
            </wp:positionV>
            <wp:extent cx="1719072" cy="1719072"/>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QXF7BT1.jpg"/>
                    <pic:cNvPicPr/>
                  </pic:nvPicPr>
                  <pic:blipFill>
                    <a:blip r:embed="rId21">
                      <a:extLst>
                        <a:ext uri="{28A0092B-C50C-407E-A947-70E740481C1C}">
                          <a14:useLocalDpi xmlns:a14="http://schemas.microsoft.com/office/drawing/2010/main" val="0"/>
                        </a:ext>
                      </a:extLst>
                    </a:blip>
                    <a:stretch>
                      <a:fillRect/>
                    </a:stretch>
                  </pic:blipFill>
                  <pic:spPr>
                    <a:xfrm>
                      <a:off x="0" y="0"/>
                      <a:ext cx="1719072" cy="1719072"/>
                    </a:xfrm>
                    <a:prstGeom prst="rect">
                      <a:avLst/>
                    </a:prstGeom>
                  </pic:spPr>
                </pic:pic>
              </a:graphicData>
            </a:graphic>
            <wp14:sizeRelH relativeFrom="margin">
              <wp14:pctWidth>0</wp14:pctWidth>
            </wp14:sizeRelH>
            <wp14:sizeRelV relativeFrom="margin">
              <wp14:pctHeight>0</wp14:pctHeight>
            </wp14:sizeRelV>
          </wp:anchor>
        </w:drawing>
      </w:r>
      <w:r w:rsidR="00350E42" w:rsidRPr="001B6D95">
        <w:rPr>
          <w:rFonts w:ascii="Times New Roman" w:hAnsi="Times New Roman" w:cs="Times New Roman"/>
          <w:sz w:val="24"/>
          <w:szCs w:val="24"/>
        </w:rPr>
        <w:t>This free</w:t>
      </w:r>
      <w:r w:rsidR="00331307" w:rsidRPr="001B6D95">
        <w:rPr>
          <w:rFonts w:ascii="Times New Roman" w:hAnsi="Times New Roman" w:cs="Times New Roman"/>
          <w:sz w:val="24"/>
          <w:szCs w:val="24"/>
        </w:rPr>
        <w:t xml:space="preserve"> </w:t>
      </w:r>
      <w:r w:rsidR="00350E42" w:rsidRPr="001B6D95">
        <w:rPr>
          <w:rFonts w:ascii="Times New Roman" w:hAnsi="Times New Roman" w:cs="Times New Roman"/>
          <w:sz w:val="24"/>
          <w:szCs w:val="24"/>
        </w:rPr>
        <w:t>electron can be easily excited from valence band to conduction band.</w:t>
      </w:r>
      <w:r w:rsidR="00331307" w:rsidRPr="001B6D95">
        <w:rPr>
          <w:rFonts w:ascii="Times New Roman" w:hAnsi="Times New Roman" w:cs="Times New Roman"/>
          <w:sz w:val="24"/>
          <w:szCs w:val="24"/>
        </w:rPr>
        <w:t xml:space="preserve"> On giving one electron, the donor becomes fixed positive ion. In N-type semiconductors the number of electrons far exceeds the number of holes, therefore </w:t>
      </w:r>
      <w:r w:rsidR="00923627" w:rsidRPr="001B6D95">
        <w:rPr>
          <w:rFonts w:ascii="Times New Roman" w:hAnsi="Times New Roman" w:cs="Times New Roman"/>
          <w:sz w:val="24"/>
          <w:szCs w:val="24"/>
        </w:rPr>
        <w:t xml:space="preserve">for N-type semiconductors, </w:t>
      </w:r>
      <w:r w:rsidR="00331307" w:rsidRPr="001B6D95">
        <w:rPr>
          <w:rFonts w:ascii="Times New Roman" w:hAnsi="Times New Roman" w:cs="Times New Roman"/>
          <w:sz w:val="24"/>
          <w:szCs w:val="24"/>
        </w:rPr>
        <w:t>electrons are majority carriers and holes are minority carriers.</w:t>
      </w:r>
      <w:r w:rsidR="00B40CCD" w:rsidRPr="001B6D95">
        <w:rPr>
          <w:b/>
          <w:sz w:val="24"/>
          <w:szCs w:val="24"/>
        </w:rPr>
        <w:t xml:space="preserve"> </w:t>
      </w:r>
    </w:p>
    <w:p w14:paraId="19A36640" w14:textId="77777777" w:rsidR="00680F15" w:rsidRDefault="00680F15" w:rsidP="00F711A6">
      <w:pPr>
        <w:spacing w:line="360" w:lineRule="auto"/>
        <w:jc w:val="both"/>
        <w:rPr>
          <w:rFonts w:ascii="Times New Roman" w:hAnsi="Times New Roman" w:cs="Times New Roman"/>
          <w:b/>
          <w:sz w:val="24"/>
          <w:szCs w:val="24"/>
        </w:rPr>
      </w:pPr>
    </w:p>
    <w:p w14:paraId="1DBFDC7D" w14:textId="3EF4B2C4" w:rsidR="00331307" w:rsidRPr="001B6D95" w:rsidRDefault="00331307" w:rsidP="00F711A6">
      <w:pPr>
        <w:spacing w:line="360" w:lineRule="auto"/>
        <w:jc w:val="both"/>
        <w:rPr>
          <w:rFonts w:ascii="Times New Roman" w:hAnsi="Times New Roman" w:cs="Times New Roman"/>
          <w:sz w:val="24"/>
          <w:szCs w:val="24"/>
        </w:rPr>
      </w:pPr>
      <w:r w:rsidRPr="001B6D95">
        <w:rPr>
          <w:rFonts w:ascii="Times New Roman" w:hAnsi="Times New Roman" w:cs="Times New Roman"/>
          <w:b/>
          <w:sz w:val="24"/>
          <w:szCs w:val="24"/>
        </w:rPr>
        <w:t xml:space="preserve">P-type semiconductor: </w:t>
      </w:r>
      <w:r w:rsidR="00DC5BC5" w:rsidRPr="001B6D95">
        <w:rPr>
          <w:rFonts w:ascii="Times New Roman" w:hAnsi="Times New Roman" w:cs="Times New Roman"/>
          <w:sz w:val="24"/>
          <w:szCs w:val="24"/>
        </w:rPr>
        <w:t xml:space="preserve">A small amount of trivalent impurity is added to pure semiconductor to obtain P-type semiconductor. When pure semiconductor like silicon is doped with a trivalent impurity like boron, the three valence electrons of boron form three covalent bonds with adjacent </w:t>
      </w:r>
      <w:r w:rsidR="00DC5BC5" w:rsidRPr="001B6D95">
        <w:rPr>
          <w:rFonts w:ascii="Times New Roman" w:hAnsi="Times New Roman" w:cs="Times New Roman"/>
          <w:sz w:val="24"/>
          <w:szCs w:val="24"/>
        </w:rPr>
        <w:lastRenderedPageBreak/>
        <w:t xml:space="preserve">silicon atoms leaving one bond incomplete which gives rise to a hole and a negatively charged fixed ion. This hole is free and can take part in conduction.  </w:t>
      </w:r>
    </w:p>
    <w:p w14:paraId="02D85ECE" w14:textId="7C843B7B" w:rsidR="00DC5BC5" w:rsidRPr="001B6D95" w:rsidRDefault="005D7239" w:rsidP="00F711A6">
      <w:pPr>
        <w:spacing w:line="360" w:lineRule="auto"/>
        <w:jc w:val="both"/>
        <w:rPr>
          <w:rFonts w:ascii="Times New Roman" w:hAnsi="Times New Roman" w:cs="Times New Roman"/>
          <w:sz w:val="24"/>
          <w:szCs w:val="24"/>
        </w:rPr>
      </w:pPr>
      <w:r w:rsidRPr="001B6D95">
        <w:rPr>
          <w:rFonts w:ascii="Times New Roman" w:hAnsi="Times New Roman" w:cs="Times New Roman"/>
          <w:noProof/>
          <w:sz w:val="24"/>
          <w:szCs w:val="24"/>
        </w:rPr>
        <w:drawing>
          <wp:anchor distT="0" distB="0" distL="114300" distR="114300" simplePos="0" relativeHeight="251674624" behindDoc="0" locked="0" layoutInCell="1" allowOverlap="1" wp14:anchorId="22AD0B92" wp14:editId="09157638">
            <wp:simplePos x="0" y="0"/>
            <wp:positionH relativeFrom="margin">
              <wp:align>center</wp:align>
            </wp:positionH>
            <wp:positionV relativeFrom="paragraph">
              <wp:posOffset>598349</wp:posOffset>
            </wp:positionV>
            <wp:extent cx="3297555" cy="23082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HW0BFMA8.jpg"/>
                    <pic:cNvPicPr/>
                  </pic:nvPicPr>
                  <pic:blipFill>
                    <a:blip r:embed="rId22">
                      <a:extLst>
                        <a:ext uri="{28A0092B-C50C-407E-A947-70E740481C1C}">
                          <a14:useLocalDpi xmlns:a14="http://schemas.microsoft.com/office/drawing/2010/main" val="0"/>
                        </a:ext>
                      </a:extLst>
                    </a:blip>
                    <a:stretch>
                      <a:fillRect/>
                    </a:stretch>
                  </pic:blipFill>
                  <pic:spPr>
                    <a:xfrm>
                      <a:off x="0" y="0"/>
                      <a:ext cx="3297555" cy="2308225"/>
                    </a:xfrm>
                    <a:prstGeom prst="rect">
                      <a:avLst/>
                    </a:prstGeom>
                  </pic:spPr>
                </pic:pic>
              </a:graphicData>
            </a:graphic>
            <wp14:sizeRelH relativeFrom="margin">
              <wp14:pctWidth>0</wp14:pctWidth>
            </wp14:sizeRelH>
            <wp14:sizeRelV relativeFrom="margin">
              <wp14:pctHeight>0</wp14:pctHeight>
            </wp14:sizeRelV>
          </wp:anchor>
        </w:drawing>
      </w:r>
      <w:r w:rsidR="00DC5BC5" w:rsidRPr="001B6D95">
        <w:rPr>
          <w:rFonts w:ascii="Times New Roman" w:hAnsi="Times New Roman" w:cs="Times New Roman"/>
          <w:sz w:val="24"/>
          <w:szCs w:val="24"/>
        </w:rPr>
        <w:t>As the number of holes is very much greater that number of electrons, for P-type semiconductors, holes are majority carriers and electrons are minority carriers.</w:t>
      </w:r>
    </w:p>
    <w:p w14:paraId="3AE45E85" w14:textId="4C7AD9E7" w:rsidR="005018BE" w:rsidRPr="001B6D95" w:rsidRDefault="005D7239" w:rsidP="00F711A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733C7BF3" wp14:editId="20063E73">
                <wp:simplePos x="0" y="0"/>
                <wp:positionH relativeFrom="margin">
                  <wp:align>center</wp:align>
                </wp:positionH>
                <wp:positionV relativeFrom="paragraph">
                  <wp:posOffset>2295430</wp:posOffset>
                </wp:positionV>
                <wp:extent cx="3297555" cy="1905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97555" cy="190500"/>
                        </a:xfrm>
                        <a:prstGeom prst="rect">
                          <a:avLst/>
                        </a:prstGeom>
                        <a:solidFill>
                          <a:prstClr val="white"/>
                        </a:solidFill>
                        <a:ln>
                          <a:noFill/>
                        </a:ln>
                      </wps:spPr>
                      <wps:txbx>
                        <w:txbxContent>
                          <w:p w14:paraId="7D2F63A0" w14:textId="00999ECC" w:rsidR="005D7239" w:rsidRPr="005D7239" w:rsidRDefault="005D7239" w:rsidP="00CA7F1F">
                            <w:pPr>
                              <w:pStyle w:val="Caption"/>
                              <w:jc w:val="center"/>
                              <w:rPr>
                                <w:i w:val="0"/>
                                <w:sz w:val="24"/>
                                <w:szCs w:val="24"/>
                              </w:rPr>
                            </w:pPr>
                            <w:r w:rsidRPr="005D7239">
                              <w:rPr>
                                <w:i w:val="0"/>
                                <w:sz w:val="24"/>
                                <w:szCs w:val="24"/>
                              </w:rPr>
                              <w:t>Figure 5</w:t>
                            </w:r>
                            <w:r>
                              <w:rPr>
                                <w:i w:val="0"/>
                                <w:sz w:val="24"/>
                                <w:szCs w:val="24"/>
                              </w:rPr>
                              <w:t>: Structure of P-type silicon</w:t>
                            </w:r>
                          </w:p>
                          <w:p w14:paraId="17B6167E" w14:textId="77777777" w:rsidR="005D7239" w:rsidRPr="009C3A0F" w:rsidRDefault="005D7239" w:rsidP="009C3A0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C7BF3" id="Text Box 32" o:spid="_x0000_s1030" type="#_x0000_t202" style="position:absolute;left:0;text-align:left;margin-left:0;margin-top:180.75pt;width:259.65pt;height:15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" stroked="f">
                <v:textbox inset="0,0,0,0">
                  <w:txbxContent>
                    <w:p w14:paraId="7D2F63A0" w14:textId="00999ECC" w:rsidR="005D7239" w:rsidRPr="005D7239" w:rsidRDefault="005D7239" w:rsidP="00CA7F1F">
                      <w:pPr>
                        <w:pStyle w:val="Caption"/>
                        <w:jc w:val="center"/>
                        <w:rPr>
                          <w:i w:val="0"/>
                          <w:sz w:val="24"/>
                          <w:szCs w:val="24"/>
                        </w:rPr>
                      </w:pPr>
                      <w:r w:rsidRPr="005D7239">
                        <w:rPr>
                          <w:i w:val="0"/>
                          <w:sz w:val="24"/>
                          <w:szCs w:val="24"/>
                        </w:rPr>
                        <w:t>Figure 5</w:t>
                      </w:r>
                      <w:r>
                        <w:rPr>
                          <w:i w:val="0"/>
                          <w:sz w:val="24"/>
                          <w:szCs w:val="24"/>
                        </w:rPr>
                        <w:t>: Structure of P-type silicon</w:t>
                      </w:r>
                    </w:p>
                    <w:p w14:paraId="17B6167E" w14:textId="77777777" w:rsidR="005D7239" w:rsidRPr="009C3A0F" w:rsidRDefault="005D7239" w:rsidP="009C3A0F"/>
                  </w:txbxContent>
                </v:textbox>
                <w10:wrap type="square" anchorx="margin"/>
              </v:shape>
            </w:pict>
          </mc:Fallback>
        </mc:AlternateContent>
      </w:r>
    </w:p>
    <w:p w14:paraId="0C592895" w14:textId="70093609" w:rsidR="00CA076C" w:rsidRPr="00CA7F1F" w:rsidRDefault="004A3844" w:rsidP="00F711A6">
      <w:pPr>
        <w:spacing w:line="360" w:lineRule="auto"/>
        <w:jc w:val="both"/>
        <w:rPr>
          <w:rFonts w:ascii="Times New Roman" w:hAnsi="Times New Roman" w:cs="Times New Roman"/>
          <w:sz w:val="32"/>
          <w:szCs w:val="32"/>
        </w:rPr>
      </w:pPr>
      <w:r>
        <w:rPr>
          <w:rFonts w:ascii="Times New Roman" w:hAnsi="Times New Roman" w:cs="Times New Roman"/>
          <w:b/>
          <w:sz w:val="32"/>
          <w:szCs w:val="32"/>
        </w:rPr>
        <w:t xml:space="preserve">1.3 </w:t>
      </w:r>
      <w:r w:rsidR="00DD776C" w:rsidRPr="00CA7F1F">
        <w:rPr>
          <w:rFonts w:ascii="Times New Roman" w:hAnsi="Times New Roman" w:cs="Times New Roman"/>
          <w:b/>
          <w:sz w:val="32"/>
          <w:szCs w:val="32"/>
        </w:rPr>
        <w:t>Energy Distribution of Electrons</w:t>
      </w:r>
    </w:p>
    <w:p w14:paraId="0AECC58C" w14:textId="69FE0853" w:rsidR="008E2A54" w:rsidRPr="00CA7F1F" w:rsidRDefault="008E2A54" w:rsidP="00F711A6">
      <w:pPr>
        <w:spacing w:line="360" w:lineRule="auto"/>
        <w:jc w:val="both"/>
        <w:rPr>
          <w:rFonts w:ascii="Times New Roman" w:hAnsi="Times New Roman" w:cs="Times New Roman"/>
          <w:sz w:val="24"/>
          <w:szCs w:val="24"/>
        </w:rPr>
      </w:pPr>
      <w:r w:rsidRPr="00CA7F1F">
        <w:rPr>
          <w:rFonts w:ascii="Times New Roman" w:hAnsi="Times New Roman" w:cs="Times New Roman"/>
          <w:sz w:val="24"/>
          <w:szCs w:val="24"/>
        </w:rPr>
        <w:t>The energy distribution of electrons in a system with thermal equilibrium can be represented as</w:t>
      </w:r>
    </w:p>
    <w:p w14:paraId="1C95698D" w14:textId="0ECD290C" w:rsidR="008E2A54" w:rsidRPr="00CA7F1F" w:rsidRDefault="008E2A54" w:rsidP="00F711A6">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dn=ρdE </m:t>
          </m:r>
        </m:oMath>
      </m:oMathPara>
    </w:p>
    <w:p w14:paraId="6FAC6C40" w14:textId="7E683A49" w:rsidR="008E2A54" w:rsidRPr="00CA7F1F" w:rsidRDefault="008E2A54" w:rsidP="00F711A6">
      <w:pPr>
        <w:spacing w:line="360" w:lineRule="auto"/>
        <w:jc w:val="both"/>
        <w:rPr>
          <w:rFonts w:ascii="Times New Roman" w:eastAsiaTheme="minorEastAsia" w:hAnsi="Times New Roman" w:cs="Times New Roman"/>
          <w:sz w:val="24"/>
          <w:szCs w:val="24"/>
        </w:rPr>
      </w:pPr>
      <w:r w:rsidRPr="00CA7F1F">
        <w:rPr>
          <w:rFonts w:ascii="Times New Roman" w:hAnsi="Times New Roman" w:cs="Times New Roman"/>
          <w:sz w:val="24"/>
          <w:szCs w:val="24"/>
        </w:rPr>
        <w:t xml:space="preserve">Where </w:t>
      </w:r>
      <m:oMath>
        <m:r>
          <w:rPr>
            <w:rFonts w:ascii="Cambria Math" w:hAnsi="Cambria Math" w:cs="Times New Roman"/>
            <w:sz w:val="24"/>
            <w:szCs w:val="24"/>
          </w:rPr>
          <m:t>dn</m:t>
        </m:r>
      </m:oMath>
      <w:r w:rsidRPr="00CA7F1F">
        <w:rPr>
          <w:rFonts w:ascii="Times New Roman" w:eastAsiaTheme="minorEastAsia" w:hAnsi="Times New Roman" w:cs="Times New Roman"/>
          <w:sz w:val="24"/>
          <w:szCs w:val="24"/>
        </w:rPr>
        <w:t xml:space="preserve"> is the number of electrons per cubic meter whose energies lie in the interval </w:t>
      </w:r>
      <m:oMath>
        <m:r>
          <w:rPr>
            <w:rFonts w:ascii="Cambria Math" w:hAnsi="Cambria Math" w:cs="Times New Roman"/>
            <w:sz w:val="24"/>
            <w:szCs w:val="24"/>
          </w:rPr>
          <m:t>dE</m:t>
        </m:r>
      </m:oMath>
      <w:r w:rsidRPr="00CA7F1F">
        <w:rPr>
          <w:rFonts w:ascii="Times New Roman" w:eastAsiaTheme="minorEastAsia" w:hAnsi="Times New Roman" w:cs="Times New Roman"/>
          <w:sz w:val="24"/>
          <w:szCs w:val="24"/>
        </w:rPr>
        <w:t xml:space="preserve">, and </w:t>
      </w:r>
      <m:oMath>
        <m:r>
          <w:rPr>
            <w:rFonts w:ascii="Cambria Math" w:hAnsi="Cambria Math" w:cs="Times New Roman"/>
            <w:sz w:val="24"/>
            <w:szCs w:val="24"/>
          </w:rPr>
          <m:t>ρ</m:t>
        </m:r>
      </m:oMath>
      <w:r w:rsidRPr="00CA7F1F">
        <w:rPr>
          <w:rFonts w:ascii="Times New Roman" w:eastAsiaTheme="minorEastAsia" w:hAnsi="Times New Roman" w:cs="Times New Roman"/>
          <w:sz w:val="24"/>
          <w:szCs w:val="24"/>
        </w:rPr>
        <w:t xml:space="preserve"> is the density of electrons in the given energy interval.</w:t>
      </w:r>
    </w:p>
    <w:p w14:paraId="7F90EF76" w14:textId="416C0269" w:rsidR="008E2A54" w:rsidRPr="00CA7F1F" w:rsidRDefault="008E2A54"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The energy density </w:t>
      </w:r>
      <m:oMath>
        <m:r>
          <w:rPr>
            <w:rFonts w:ascii="Cambria Math" w:hAnsi="Cambria Math" w:cs="Times New Roman"/>
            <w:sz w:val="24"/>
            <w:szCs w:val="24"/>
          </w:rPr>
          <m:t>ρ</m:t>
        </m:r>
      </m:oMath>
      <w:r w:rsidR="00F60D14" w:rsidRPr="00CA7F1F">
        <w:rPr>
          <w:rFonts w:ascii="Times New Roman" w:eastAsiaTheme="minorEastAsia" w:hAnsi="Times New Roman" w:cs="Times New Roman"/>
          <w:sz w:val="24"/>
          <w:szCs w:val="24"/>
        </w:rPr>
        <w:t xml:space="preserve"> can be represented as,</w:t>
      </w:r>
    </w:p>
    <w:p w14:paraId="0CE882F0" w14:textId="5FAE4E90" w:rsidR="00F60D14" w:rsidRPr="00CA7F1F" w:rsidRDefault="00F60D14" w:rsidP="00F711A6">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ρ=f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r>
            <w:rPr>
              <w:rFonts w:ascii="Cambria Math" w:eastAsiaTheme="minorEastAsia" w:hAnsi="Cambria Math" w:cs="Times New Roman"/>
              <w:sz w:val="24"/>
              <w:szCs w:val="24"/>
            </w:rPr>
            <m:t xml:space="preserve"> N(E)</m:t>
          </m:r>
        </m:oMath>
      </m:oMathPara>
    </w:p>
    <w:p w14:paraId="6DA7E495" w14:textId="30EC79D3" w:rsidR="00F60D14" w:rsidRPr="00CA7F1F" w:rsidRDefault="00F60D14"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N(E)</m:t>
        </m:r>
      </m:oMath>
      <w:r w:rsidRPr="00CA7F1F">
        <w:rPr>
          <w:rFonts w:ascii="Times New Roman" w:eastAsiaTheme="minorEastAsia" w:hAnsi="Times New Roman" w:cs="Times New Roman"/>
          <w:sz w:val="24"/>
          <w:szCs w:val="24"/>
        </w:rPr>
        <w:t xml:space="preserve"> is the density of energy states in conduction band and </w:t>
      </w:r>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oMath>
      <w:r w:rsidRPr="00CA7F1F">
        <w:rPr>
          <w:rFonts w:ascii="Times New Roman" w:eastAsiaTheme="minorEastAsia" w:hAnsi="Times New Roman" w:cs="Times New Roman"/>
          <w:sz w:val="24"/>
          <w:szCs w:val="24"/>
        </w:rPr>
        <w:t xml:space="preserve"> </w:t>
      </w:r>
      <w:r w:rsidR="000605B7" w:rsidRPr="00CA7F1F">
        <w:rPr>
          <w:rFonts w:ascii="Times New Roman" w:eastAsiaTheme="minorEastAsia" w:hAnsi="Times New Roman" w:cs="Times New Roman"/>
          <w:sz w:val="24"/>
          <w:szCs w:val="24"/>
        </w:rPr>
        <w:t xml:space="preserve">called </w:t>
      </w:r>
      <w:r w:rsidR="000605B7" w:rsidRPr="00CA7F1F">
        <w:rPr>
          <w:rFonts w:ascii="Times New Roman" w:eastAsiaTheme="minorEastAsia" w:hAnsi="Times New Roman" w:cs="Times New Roman"/>
          <w:i/>
          <w:sz w:val="24"/>
          <w:szCs w:val="24"/>
        </w:rPr>
        <w:t>Fermi-Dirac function</w:t>
      </w:r>
      <w:r w:rsidR="000605B7" w:rsidRPr="00CA7F1F">
        <w:rPr>
          <w:rFonts w:ascii="Times New Roman" w:eastAsiaTheme="minorEastAsia" w:hAnsi="Times New Roman" w:cs="Times New Roman"/>
          <w:sz w:val="24"/>
          <w:szCs w:val="24"/>
        </w:rPr>
        <w:t xml:space="preserve">, </w:t>
      </w:r>
      <w:r w:rsidRPr="00CA7F1F">
        <w:rPr>
          <w:rFonts w:ascii="Times New Roman" w:eastAsiaTheme="minorEastAsia" w:hAnsi="Times New Roman" w:cs="Times New Roman"/>
          <w:sz w:val="24"/>
          <w:szCs w:val="24"/>
        </w:rPr>
        <w:t>is the probability that a quantum energy state with energy ‘E’ is occupied by an electron.</w:t>
      </w:r>
      <w:r w:rsidR="000605B7" w:rsidRPr="00CA7F1F">
        <w:rPr>
          <w:rFonts w:ascii="Times New Roman" w:eastAsiaTheme="minorEastAsia" w:hAnsi="Times New Roman" w:cs="Times New Roman"/>
          <w:sz w:val="24"/>
          <w:szCs w:val="24"/>
        </w:rPr>
        <w:t xml:space="preserve"> </w:t>
      </w:r>
      <w:r w:rsidRPr="00CA7F1F">
        <w:rPr>
          <w:rFonts w:ascii="Times New Roman" w:eastAsiaTheme="minorEastAsia" w:hAnsi="Times New Roman" w:cs="Times New Roman"/>
          <w:sz w:val="24"/>
          <w:szCs w:val="24"/>
        </w:rPr>
        <w:t>N(E) can be represented as,</w:t>
      </w:r>
    </w:p>
    <w:p w14:paraId="1890FF68" w14:textId="1E88E8B0" w:rsidR="003A1086" w:rsidRPr="00CA7F1F" w:rsidRDefault="00F60D14" w:rsidP="00F711A6">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r>
            <w:rPr>
              <w:rFonts w:ascii="Cambria Math" w:eastAsiaTheme="minorEastAsia" w:hAnsi="Cambria Math" w:cs="Times New Roman"/>
              <w:sz w:val="24"/>
              <w:szCs w:val="24"/>
            </w:rPr>
            <m:t>= 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1/2</m:t>
              </m:r>
            </m:sup>
          </m:sSup>
        </m:oMath>
      </m:oMathPara>
    </w:p>
    <w:p w14:paraId="6B1BCC1D" w14:textId="0E98D787" w:rsidR="00F60D14" w:rsidRPr="00CA7F1F" w:rsidRDefault="00F60D14" w:rsidP="00F711A6">
      <w:pPr>
        <w:spacing w:line="360" w:lineRule="auto"/>
        <w:ind w:firstLine="360"/>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Where</w:t>
      </w:r>
      <w:r w:rsidR="000605B7" w:rsidRPr="00CA7F1F">
        <w:rPr>
          <w:rFonts w:ascii="Times New Roman" w:eastAsiaTheme="minorEastAsia" w:hAnsi="Times New Roman" w:cs="Times New Roman"/>
          <w:sz w:val="24"/>
          <w:szCs w:val="24"/>
        </w:rPr>
        <w:t>,</w:t>
      </w:r>
      <w:r w:rsidRPr="00CA7F1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γ</m:t>
        </m:r>
      </m:oMath>
      <w:r w:rsidRPr="00CA7F1F">
        <w:rPr>
          <w:rFonts w:ascii="Times New Roman" w:eastAsiaTheme="minorEastAsia" w:hAnsi="Times New Roman" w:cs="Times New Roman"/>
          <w:sz w:val="24"/>
          <w:szCs w:val="24"/>
        </w:rPr>
        <w:t xml:space="preserve"> is </w:t>
      </w:r>
      <w:r w:rsidR="000605B7" w:rsidRPr="00CA7F1F">
        <w:rPr>
          <w:rFonts w:ascii="Times New Roman" w:eastAsiaTheme="minorEastAsia" w:hAnsi="Times New Roman" w:cs="Times New Roman"/>
          <w:sz w:val="24"/>
          <w:szCs w:val="24"/>
        </w:rPr>
        <w:t>a constant defined by</w:t>
      </w:r>
    </w:p>
    <w:p w14:paraId="3E189F07" w14:textId="7B0A561C" w:rsidR="000605B7" w:rsidRPr="00CA7F1F" w:rsidRDefault="000605B7" w:rsidP="00F711A6">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 xml:space="preserve">γ=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4π</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3</m:t>
                  </m:r>
                </m:sup>
              </m:sSup>
            </m:den>
          </m:f>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(2me)</m:t>
              </m:r>
            </m:e>
            <m:sup>
              <m:r>
                <w:rPr>
                  <w:rFonts w:ascii="Cambria Math" w:eastAsiaTheme="minorEastAsia" w:hAnsi="Cambria Math" w:cs="Times New Roman"/>
                  <w:sz w:val="24"/>
                  <w:szCs w:val="24"/>
                </w:rPr>
                <m:t>3/2</m:t>
              </m:r>
            </m:sup>
          </m:sSup>
          <m:r>
            <w:rPr>
              <w:rFonts w:ascii="Cambria Math" w:eastAsiaTheme="minorEastAsia" w:hAnsi="Cambria Math" w:cs="Times New Roman"/>
              <w:sz w:val="24"/>
              <w:szCs w:val="24"/>
            </w:rPr>
            <m:t>=6.82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27</m:t>
              </m:r>
            </m:sup>
          </m:sSup>
          <m:r>
            <w:rPr>
              <w:rFonts w:ascii="Cambria Math" w:eastAsiaTheme="minorEastAsia" w:hAnsi="Cambria Math" w:cs="Times New Roman"/>
              <w:sz w:val="24"/>
              <w:szCs w:val="24"/>
            </w:rPr>
            <m:t xml:space="preserve"> </m:t>
          </m:r>
        </m:oMath>
      </m:oMathPara>
    </w:p>
    <w:p w14:paraId="569674CB" w14:textId="7B75D98B" w:rsidR="000605B7" w:rsidRPr="00CA7F1F" w:rsidRDefault="000605B7"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b/>
          <w:sz w:val="24"/>
          <w:szCs w:val="24"/>
        </w:rPr>
        <w:t xml:space="preserve">Fermi-Dirac function: </w:t>
      </w:r>
      <w:r w:rsidRPr="00CA7F1F">
        <w:rPr>
          <w:rFonts w:ascii="Times New Roman" w:eastAsiaTheme="minorEastAsia" w:hAnsi="Times New Roman" w:cs="Times New Roman"/>
          <w:sz w:val="24"/>
          <w:szCs w:val="24"/>
        </w:rPr>
        <w:t>As already said, the Fermi-Dirac function specifies the probability that an energy state ‘E’ will be occupied by an electron.</w:t>
      </w:r>
      <w:r w:rsidR="001F4199" w:rsidRPr="00CA7F1F">
        <w:rPr>
          <w:rFonts w:ascii="Times New Roman" w:eastAsiaTheme="minorEastAsia" w:hAnsi="Times New Roman" w:cs="Times New Roman"/>
          <w:sz w:val="24"/>
          <w:szCs w:val="24"/>
        </w:rPr>
        <w:t xml:space="preserve"> From quantum physics,</w:t>
      </w:r>
    </w:p>
    <w:p w14:paraId="220707A9" w14:textId="77777777" w:rsidR="00A1606B" w:rsidRDefault="001F4199" w:rsidP="00F711A6">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 xml:space="preserve">1+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e>
                      </m:d>
                    </m:num>
                    <m:den>
                      <m:r>
                        <w:rPr>
                          <w:rFonts w:ascii="Cambria Math" w:eastAsiaTheme="minorEastAsia" w:hAnsi="Cambria Math" w:cs="Times New Roman"/>
                          <w:sz w:val="24"/>
                          <w:szCs w:val="24"/>
                        </w:rPr>
                        <m:t>kT</m:t>
                      </m:r>
                    </m:den>
                  </m:f>
                </m:sup>
              </m:sSup>
            </m:den>
          </m:f>
        </m:oMath>
      </m:oMathPara>
    </w:p>
    <w:p w14:paraId="298147BB" w14:textId="7FEF7FCE" w:rsidR="000605B7" w:rsidRPr="00CA7F1F" w:rsidRDefault="001F4199"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oMath>
      <w:r w:rsidRPr="00CA7F1F">
        <w:rPr>
          <w:rFonts w:ascii="Times New Roman" w:eastAsiaTheme="minorEastAsia" w:hAnsi="Times New Roman" w:cs="Times New Roman"/>
          <w:sz w:val="24"/>
          <w:szCs w:val="24"/>
        </w:rPr>
        <w:t xml:space="preserve"> represents the Fermi level for the crystal.</w:t>
      </w:r>
    </w:p>
    <w:p w14:paraId="7E336FD0" w14:textId="067F34F0" w:rsidR="0050672B" w:rsidRPr="00CA7F1F" w:rsidRDefault="00CA7F1F" w:rsidP="00F711A6">
      <w:pPr>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18656" behindDoc="0" locked="0" layoutInCell="1" allowOverlap="1" wp14:anchorId="31D39C63" wp14:editId="370A021F">
                <wp:simplePos x="0" y="0"/>
                <wp:positionH relativeFrom="column">
                  <wp:posOffset>1628775</wp:posOffset>
                </wp:positionH>
                <wp:positionV relativeFrom="paragraph">
                  <wp:posOffset>2769235</wp:posOffset>
                </wp:positionV>
                <wp:extent cx="2687955" cy="20955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687955" cy="209550"/>
                        </a:xfrm>
                        <a:prstGeom prst="rect">
                          <a:avLst/>
                        </a:prstGeom>
                        <a:solidFill>
                          <a:prstClr val="white"/>
                        </a:solidFill>
                        <a:ln>
                          <a:noFill/>
                        </a:ln>
                      </wps:spPr>
                      <wps:txbx>
                        <w:txbxContent>
                          <w:p w14:paraId="0234C80A" w14:textId="114283E8" w:rsidR="005D7239" w:rsidRPr="005D7239" w:rsidRDefault="005D7239" w:rsidP="00CA7F1F">
                            <w:pPr>
                              <w:pStyle w:val="Caption"/>
                              <w:jc w:val="center"/>
                              <w:rPr>
                                <w:i w:val="0"/>
                                <w:sz w:val="24"/>
                                <w:szCs w:val="24"/>
                              </w:rPr>
                            </w:pPr>
                            <w:r w:rsidRPr="005D7239">
                              <w:rPr>
                                <w:i w:val="0"/>
                                <w:sz w:val="24"/>
                                <w:szCs w:val="24"/>
                              </w:rPr>
                              <w:t>Figure 6</w:t>
                            </w:r>
                            <w:r>
                              <w:rPr>
                                <w:i w:val="0"/>
                                <w:sz w:val="24"/>
                                <w:szCs w:val="24"/>
                              </w:rPr>
                              <w:t xml:space="preserve">: Plot of fermi </w:t>
                            </w:r>
                            <w:proofErr w:type="spellStart"/>
                            <w:r>
                              <w:rPr>
                                <w:i w:val="0"/>
                                <w:sz w:val="24"/>
                                <w:szCs w:val="24"/>
                              </w:rPr>
                              <w:t>dirac</w:t>
                            </w:r>
                            <w:proofErr w:type="spellEnd"/>
                            <w:r>
                              <w:rPr>
                                <w:i w:val="0"/>
                                <w:sz w:val="24"/>
                                <w:szCs w:val="24"/>
                              </w:rPr>
                              <w:t xml:space="preserve"> function</w:t>
                            </w:r>
                          </w:p>
                          <w:p w14:paraId="22815640" w14:textId="77777777" w:rsidR="005D7239" w:rsidRPr="009C3A0F" w:rsidRDefault="005D7239" w:rsidP="009C3A0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39C63" id="Text Box 33" o:spid="_x0000_s1031" type="#_x0000_t202" style="position:absolute;left:0;text-align:left;margin-left:128.25pt;margin-top:218.05pt;width:211.65pt;height:16.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rMHMwIAAGkEAAAOAAAAZHJzL2Uyb0RvYy54bWysVFFv2yAQfp+0/4B4X5ykSt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" stroked="f">
                <v:textbox inset="0,0,0,0">
                  <w:txbxContent>
                    <w:p w14:paraId="0234C80A" w14:textId="114283E8" w:rsidR="005D7239" w:rsidRPr="005D7239" w:rsidRDefault="005D7239" w:rsidP="00CA7F1F">
                      <w:pPr>
                        <w:pStyle w:val="Caption"/>
                        <w:jc w:val="center"/>
                        <w:rPr>
                          <w:i w:val="0"/>
                          <w:sz w:val="24"/>
                          <w:szCs w:val="24"/>
                        </w:rPr>
                      </w:pPr>
                      <w:r w:rsidRPr="005D7239">
                        <w:rPr>
                          <w:i w:val="0"/>
                          <w:sz w:val="24"/>
                          <w:szCs w:val="24"/>
                        </w:rPr>
                        <w:t>Figure 6</w:t>
                      </w:r>
                      <w:r>
                        <w:rPr>
                          <w:i w:val="0"/>
                          <w:sz w:val="24"/>
                          <w:szCs w:val="24"/>
                        </w:rPr>
                        <w:t xml:space="preserve">: Plot of fermi </w:t>
                      </w:r>
                      <w:proofErr w:type="spellStart"/>
                      <w:r>
                        <w:rPr>
                          <w:i w:val="0"/>
                          <w:sz w:val="24"/>
                          <w:szCs w:val="24"/>
                        </w:rPr>
                        <w:t>dirac</w:t>
                      </w:r>
                      <w:proofErr w:type="spellEnd"/>
                      <w:r>
                        <w:rPr>
                          <w:i w:val="0"/>
                          <w:sz w:val="24"/>
                          <w:szCs w:val="24"/>
                        </w:rPr>
                        <w:t xml:space="preserve"> function</w:t>
                      </w:r>
                    </w:p>
                    <w:p w14:paraId="22815640" w14:textId="77777777" w:rsidR="005D7239" w:rsidRPr="009C3A0F" w:rsidRDefault="005D7239" w:rsidP="009C3A0F"/>
                  </w:txbxContent>
                </v:textbox>
                <w10:wrap type="topAndBottom"/>
              </v:shape>
            </w:pict>
          </mc:Fallback>
        </mc:AlternateContent>
      </w:r>
      <w:r w:rsidR="00013961" w:rsidRPr="00CA7F1F">
        <w:rPr>
          <w:rFonts w:ascii="Times New Roman" w:eastAsiaTheme="minorEastAsia" w:hAnsi="Times New Roman" w:cs="Times New Roman"/>
          <w:noProof/>
          <w:sz w:val="24"/>
          <w:szCs w:val="24"/>
        </w:rPr>
        <w:drawing>
          <wp:anchor distT="0" distB="0" distL="114300" distR="114300" simplePos="0" relativeHeight="251676672" behindDoc="0" locked="0" layoutInCell="1" allowOverlap="1" wp14:anchorId="2CF1BA89" wp14:editId="34E39AC7">
            <wp:simplePos x="0" y="0"/>
            <wp:positionH relativeFrom="margin">
              <wp:align>center</wp:align>
            </wp:positionH>
            <wp:positionV relativeFrom="paragraph">
              <wp:posOffset>511810</wp:posOffset>
            </wp:positionV>
            <wp:extent cx="2687955" cy="220345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rmidira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7955" cy="2203450"/>
                    </a:xfrm>
                    <a:prstGeom prst="rect">
                      <a:avLst/>
                    </a:prstGeom>
                  </pic:spPr>
                </pic:pic>
              </a:graphicData>
            </a:graphic>
            <wp14:sizeRelH relativeFrom="margin">
              <wp14:pctWidth>0</wp14:pctWidth>
            </wp14:sizeRelH>
            <wp14:sizeRelV relativeFrom="margin">
              <wp14:pctHeight>0</wp14:pctHeight>
            </wp14:sizeRelV>
          </wp:anchor>
        </w:drawing>
      </w:r>
      <w:r w:rsidR="001F4199" w:rsidRPr="00CA7F1F">
        <w:rPr>
          <w:rFonts w:ascii="Times New Roman" w:eastAsiaTheme="minorEastAsia" w:hAnsi="Times New Roman" w:cs="Times New Roman"/>
          <w:sz w:val="24"/>
          <w:szCs w:val="24"/>
        </w:rPr>
        <w:t xml:space="preserve">The Fermi level is the energy state with 50% probability of being filled if no forbidden band exists, irrespective of the temperature. </w:t>
      </w:r>
    </w:p>
    <w:p w14:paraId="092A6224" w14:textId="635AC7ED" w:rsidR="00013961" w:rsidRPr="00CA7F1F" w:rsidRDefault="006C3F3C"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b/>
          <w:sz w:val="24"/>
          <w:szCs w:val="24"/>
        </w:rPr>
        <w:t xml:space="preserve">Carrier concentration in intrinsic semiconductor: </w:t>
      </w:r>
      <w:r w:rsidRPr="00CA7F1F">
        <w:rPr>
          <w:rFonts w:ascii="Times New Roman" w:eastAsiaTheme="minorEastAsia" w:hAnsi="Times New Roman" w:cs="Times New Roman"/>
          <w:sz w:val="24"/>
          <w:szCs w:val="24"/>
        </w:rPr>
        <w:t>u</w:t>
      </w:r>
      <w:r w:rsidR="00013961" w:rsidRPr="00CA7F1F">
        <w:rPr>
          <w:rFonts w:ascii="Times New Roman" w:eastAsiaTheme="minorEastAsia" w:hAnsi="Times New Roman" w:cs="Times New Roman"/>
          <w:sz w:val="24"/>
          <w:szCs w:val="24"/>
        </w:rPr>
        <w:t>sing the equations</w:t>
      </w:r>
      <w:r w:rsidR="0050672B" w:rsidRPr="00CA7F1F">
        <w:rPr>
          <w:rFonts w:ascii="Times New Roman" w:eastAsiaTheme="minorEastAsia" w:hAnsi="Times New Roman" w:cs="Times New Roman"/>
          <w:sz w:val="24"/>
          <w:szCs w:val="24"/>
        </w:rPr>
        <w:t xml:space="preserve"> all of the above equations</w:t>
      </w:r>
      <w:r w:rsidR="00013961" w:rsidRPr="00CA7F1F">
        <w:rPr>
          <w:rFonts w:ascii="Times New Roman" w:eastAsiaTheme="minorEastAsia" w:hAnsi="Times New Roman" w:cs="Times New Roman"/>
          <w:sz w:val="24"/>
          <w:szCs w:val="24"/>
        </w:rPr>
        <w:t>,</w:t>
      </w:r>
    </w:p>
    <w:p w14:paraId="6961E683" w14:textId="77777777" w:rsidR="0050672B" w:rsidRPr="00CA7F1F" w:rsidRDefault="00013961"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For an intrinsic semiconductor,</w:t>
      </w:r>
    </w:p>
    <w:p w14:paraId="00C2BBBF" w14:textId="7D536CD3" w:rsidR="0050672B" w:rsidRPr="00CA7F1F" w:rsidRDefault="00013961"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Concentration of electrons in conduction band,</w:t>
      </w:r>
      <w:r w:rsidR="0050672B" w:rsidRPr="00CA7F1F">
        <w:rPr>
          <w:rFonts w:ascii="Times New Roman" w:eastAsiaTheme="minorEastAsia" w:hAnsi="Times New Roman" w:cs="Times New Roman"/>
          <w:sz w:val="24"/>
          <w:szCs w:val="24"/>
        </w:rPr>
        <w:t xml:space="preserve"> </w:t>
      </w:r>
      <m:oMath>
        <m:r>
          <m:rPr>
            <m:sty m:val="bi"/>
          </m:rPr>
          <w:rPr>
            <w:rFonts w:ascii="Cambria Math" w:eastAsiaTheme="minorEastAsia" w:hAnsi="Cambria Math" w:cs="Times New Roman"/>
            <w:sz w:val="24"/>
            <w:szCs w:val="24"/>
          </w:rPr>
          <m:t>n</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e>
                </m:d>
              </m:num>
              <m:den>
                <m:r>
                  <w:rPr>
                    <w:rFonts w:ascii="Cambria Math" w:eastAsiaTheme="minorEastAsia" w:hAnsi="Cambria Math" w:cs="Times New Roman"/>
                    <w:sz w:val="24"/>
                    <w:szCs w:val="24"/>
                  </w:rPr>
                  <m:t>kT</m:t>
                </m:r>
              </m:den>
            </m:f>
          </m:sup>
        </m:sSup>
      </m:oMath>
    </w:p>
    <w:p w14:paraId="1F0E276F" w14:textId="0B611F19" w:rsidR="00013961" w:rsidRPr="00CA7F1F" w:rsidRDefault="0050672B"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ekT</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m:t>
            </m:r>
          </m:e>
          <m:sup>
            <m:r>
              <w:rPr>
                <w:rFonts w:ascii="Cambria Math" w:eastAsiaTheme="minorEastAsia" w:hAnsi="Cambria Math" w:cs="Times New Roman"/>
                <w:sz w:val="24"/>
                <w:szCs w:val="24"/>
              </w:rPr>
              <m:t>3/2</m:t>
            </m:r>
          </m:sup>
        </m:sSup>
        <m:r>
          <w:rPr>
            <w:rFonts w:ascii="Cambria Math" w:eastAsiaTheme="minorEastAsia" w:hAnsi="Cambria Math" w:cs="Times New Roman"/>
            <w:sz w:val="24"/>
            <w:szCs w:val="24"/>
          </w:rPr>
          <m:t xml:space="preserve"> </m:t>
        </m:r>
      </m:oMath>
    </w:p>
    <w:p w14:paraId="2A0EA8C0" w14:textId="3E5518C6" w:rsidR="0050672B" w:rsidRPr="00CA7F1F" w:rsidRDefault="0050672B"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Concentration of holes in valence band, </w:t>
      </w:r>
      <m:oMath>
        <m:r>
          <m:rPr>
            <m:sty m:val="bi"/>
          </m:rPr>
          <w:rPr>
            <w:rFonts w:ascii="Cambria Math" w:eastAsiaTheme="minorEastAsia" w:hAnsi="Cambria Math" w:cs="Times New Roman"/>
            <w:sz w:val="24"/>
            <w:szCs w:val="24"/>
          </w:rPr>
          <m:t>p</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V</m:t>
                        </m:r>
                      </m:sub>
                    </m:sSub>
                  </m:e>
                </m:d>
              </m:num>
              <m:den>
                <m:r>
                  <w:rPr>
                    <w:rFonts w:ascii="Cambria Math" w:eastAsiaTheme="minorEastAsia" w:hAnsi="Cambria Math" w:cs="Times New Roman"/>
                    <w:sz w:val="24"/>
                    <w:szCs w:val="24"/>
                  </w:rPr>
                  <m:t>kT</m:t>
                </m:r>
              </m:den>
            </m:f>
          </m:sup>
        </m:sSup>
      </m:oMath>
    </w:p>
    <w:p w14:paraId="7F72F52C" w14:textId="740E68C9" w:rsidR="0050672B" w:rsidRPr="00CA7F1F" w:rsidRDefault="0050672B"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 xml:space="preserve">=2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ekT</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m:t>
            </m:r>
          </m:e>
          <m:sup>
            <m:r>
              <w:rPr>
                <w:rFonts w:ascii="Cambria Math" w:eastAsiaTheme="minorEastAsia" w:hAnsi="Cambria Math" w:cs="Times New Roman"/>
                <w:sz w:val="24"/>
                <w:szCs w:val="24"/>
              </w:rPr>
              <m:t>3/2</m:t>
            </m:r>
          </m:sup>
        </m:sSup>
      </m:oMath>
    </w:p>
    <w:p w14:paraId="03244F33" w14:textId="77777777" w:rsidR="00A1606B" w:rsidRDefault="00A1606B" w:rsidP="00F711A6">
      <w:pPr>
        <w:spacing w:line="360" w:lineRule="auto"/>
        <w:jc w:val="both"/>
        <w:rPr>
          <w:rFonts w:ascii="Times New Roman" w:eastAsiaTheme="minorEastAsia" w:hAnsi="Times New Roman" w:cs="Times New Roman"/>
          <w:b/>
          <w:sz w:val="24"/>
          <w:szCs w:val="24"/>
        </w:rPr>
      </w:pPr>
    </w:p>
    <w:p w14:paraId="49E34F9E" w14:textId="29141988" w:rsidR="00750FE8" w:rsidRPr="00CA7F1F" w:rsidRDefault="006C3F3C"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b/>
          <w:sz w:val="24"/>
          <w:szCs w:val="24"/>
        </w:rPr>
        <w:lastRenderedPageBreak/>
        <w:t xml:space="preserve">Fermi level in intrinsic semiconductor: </w:t>
      </w:r>
      <w:r w:rsidR="00750FE8" w:rsidRPr="00CA7F1F">
        <w:rPr>
          <w:rFonts w:ascii="Times New Roman" w:eastAsiaTheme="minorEastAsia" w:hAnsi="Times New Roman" w:cs="Times New Roman"/>
          <w:sz w:val="24"/>
          <w:szCs w:val="24"/>
        </w:rPr>
        <w:t>In case of an intrinsic semiconductor, number of holes is equal to number of electrons. Hence,</w:t>
      </w:r>
    </w:p>
    <w:p w14:paraId="56DB625F" w14:textId="7C140A67" w:rsidR="00750FE8" w:rsidRPr="00CA7F1F" w:rsidRDefault="00750FE8" w:rsidP="00F711A6">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n=p</m:t>
          </m:r>
        </m:oMath>
      </m:oMathPara>
    </w:p>
    <w:p w14:paraId="1D1A9A93" w14:textId="73EA76CB" w:rsidR="00CA7F1F" w:rsidRDefault="00750FE8"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Substituting the expressions for </w:t>
      </w:r>
      <m:oMath>
        <m:r>
          <w:rPr>
            <w:rFonts w:ascii="Cambria Math" w:eastAsiaTheme="minorEastAsia" w:hAnsi="Cambria Math" w:cs="Times New Roman"/>
            <w:sz w:val="24"/>
            <w:szCs w:val="24"/>
          </w:rPr>
          <m:t>n</m:t>
        </m:r>
      </m:oMath>
      <w:r w:rsidRPr="00CA7F1F">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p</m:t>
        </m:r>
      </m:oMath>
      <w:r w:rsidRPr="00CA7F1F">
        <w:rPr>
          <w:rFonts w:ascii="Times New Roman" w:eastAsiaTheme="minorEastAsia" w:hAnsi="Times New Roman" w:cs="Times New Roman"/>
          <w:sz w:val="24"/>
          <w:szCs w:val="24"/>
        </w:rPr>
        <w:t xml:space="preserve"> and solving for Fermi level we get,</w:t>
      </w:r>
      <w:r w:rsidR="00CA7F1F">
        <w:rPr>
          <w:rFonts w:ascii="Times New Roman" w:eastAsiaTheme="minorEastAsia" w:hAnsi="Times New Roman" w:cs="Times New Roman"/>
          <w:sz w:val="24"/>
          <w:szCs w:val="24"/>
        </w:rPr>
        <w:t xml:space="preserve"> </w:t>
      </w:r>
    </w:p>
    <w:p w14:paraId="6971B83C" w14:textId="5173148B" w:rsidR="00750FE8" w:rsidRPr="00CA7F1F" w:rsidRDefault="00750FE8"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For an intrinsic semiconductor,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 xml:space="preserve">C </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kT</m:t>
            </m:r>
          </m:num>
          <m:den>
            <m:r>
              <w:rPr>
                <w:rFonts w:ascii="Cambria Math" w:eastAsiaTheme="minorEastAsia" w:hAnsi="Cambria Math" w:cs="Times New Roman"/>
                <w:sz w:val="24"/>
                <w:szCs w:val="24"/>
              </w:rPr>
              <m:t>2</m:t>
            </m:r>
          </m:den>
        </m:f>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ln</m:t>
            </m:r>
            <m:ctrlPr>
              <w:rPr>
                <w:rFonts w:ascii="Cambria Math" w:eastAsiaTheme="minorEastAsia" w:hAnsi="Cambria Math" w:cs="Times New Roman"/>
                <w:i/>
                <w:sz w:val="24"/>
                <w:szCs w:val="24"/>
              </w:rPr>
            </m:ctrlPr>
          </m:fName>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V</m:t>
                    </m:r>
                  </m:sub>
                </m:sSub>
              </m:den>
            </m:f>
          </m:e>
        </m:func>
      </m:oMath>
    </w:p>
    <w:p w14:paraId="4513D21F" w14:textId="79465230" w:rsidR="00750FE8" w:rsidRDefault="00750FE8"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If effective masses of electrons and holes are equal, then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E</m:t>
            </m:r>
          </m:e>
          <m:sub>
            <m:r>
              <m:rPr>
                <m:sty m:val="bi"/>
              </m:rP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 xml:space="preserve">C </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2</m:t>
            </m:r>
          </m:den>
        </m:f>
      </m:oMath>
    </w:p>
    <w:p w14:paraId="25DC2376" w14:textId="754F60C3" w:rsidR="00A1606B" w:rsidRDefault="00A1606B" w:rsidP="00F711A6">
      <w:pPr>
        <w:spacing w:line="360" w:lineRule="auto"/>
        <w:jc w:val="both"/>
        <w:rPr>
          <w:rFonts w:ascii="Times New Roman" w:eastAsiaTheme="minorEastAsia" w:hAnsi="Times New Roman" w:cs="Times New Roman"/>
          <w:sz w:val="24"/>
          <w:szCs w:val="24"/>
        </w:rPr>
      </w:pPr>
    </w:p>
    <w:p w14:paraId="468AE143" w14:textId="19CBE17E" w:rsidR="00A1606B" w:rsidRPr="00CA7F1F" w:rsidRDefault="00573C88"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noProof/>
          <w:sz w:val="24"/>
          <w:szCs w:val="24"/>
        </w:rPr>
        <w:drawing>
          <wp:anchor distT="0" distB="0" distL="114300" distR="114300" simplePos="0" relativeHeight="251677696" behindDoc="0" locked="0" layoutInCell="1" allowOverlap="1" wp14:anchorId="511C84AA" wp14:editId="2A3DC0FA">
            <wp:simplePos x="0" y="0"/>
            <wp:positionH relativeFrom="margin">
              <wp:align>center</wp:align>
            </wp:positionH>
            <wp:positionV relativeFrom="paragraph">
              <wp:posOffset>191135</wp:posOffset>
            </wp:positionV>
            <wp:extent cx="2606040" cy="1514475"/>
            <wp:effectExtent l="0" t="0" r="381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rinsic.jpg"/>
                    <pic:cNvPicPr/>
                  </pic:nvPicPr>
                  <pic:blipFill rotWithShape="1">
                    <a:blip r:embed="rId24">
                      <a:extLst>
                        <a:ext uri="{28A0092B-C50C-407E-A947-70E740481C1C}">
                          <a14:useLocalDpi xmlns:a14="http://schemas.microsoft.com/office/drawing/2010/main" val="0"/>
                        </a:ext>
                      </a:extLst>
                    </a:blip>
                    <a:srcRect r="11494"/>
                    <a:stretch/>
                  </pic:blipFill>
                  <pic:spPr bwMode="auto">
                    <a:xfrm>
                      <a:off x="0" y="0"/>
                      <a:ext cx="260604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06B">
        <w:rPr>
          <w:noProof/>
        </w:rPr>
        <mc:AlternateContent>
          <mc:Choice Requires="wps">
            <w:drawing>
              <wp:anchor distT="0" distB="0" distL="114300" distR="114300" simplePos="0" relativeHeight="251758592" behindDoc="0" locked="0" layoutInCell="1" allowOverlap="1" wp14:anchorId="4DAE17C1" wp14:editId="13A84F62">
                <wp:simplePos x="0" y="0"/>
                <wp:positionH relativeFrom="margin">
                  <wp:align>center</wp:align>
                </wp:positionH>
                <wp:positionV relativeFrom="paragraph">
                  <wp:posOffset>1591310</wp:posOffset>
                </wp:positionV>
                <wp:extent cx="2606040" cy="635"/>
                <wp:effectExtent l="0" t="0" r="3810" b="0"/>
                <wp:wrapTopAndBottom/>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564C8B83" w14:textId="4FB80181" w:rsidR="005D7239" w:rsidRPr="005D7239" w:rsidRDefault="005D7239" w:rsidP="009C3A0F">
                            <w:pPr>
                              <w:pStyle w:val="Caption"/>
                              <w:jc w:val="center"/>
                              <w:rPr>
                                <w:i w:val="0"/>
                                <w:sz w:val="24"/>
                                <w:szCs w:val="24"/>
                              </w:rPr>
                            </w:pPr>
                            <w:r w:rsidRPr="005D7239">
                              <w:rPr>
                                <w:i w:val="0"/>
                                <w:sz w:val="24"/>
                                <w:szCs w:val="24"/>
                              </w:rPr>
                              <w:t>Figure 7</w:t>
                            </w:r>
                            <w:r>
                              <w:rPr>
                                <w:i w:val="0"/>
                                <w:sz w:val="24"/>
                                <w:szCs w:val="24"/>
                              </w:rPr>
                              <w:t>: Intrinsic semiconductor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E17C1" id="Text Box 52" o:spid="_x0000_s1032" type="#_x0000_t202" style="position:absolute;left:0;text-align:left;margin-left:0;margin-top:125.3pt;width:205.2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" stroked="f">
                <v:textbox style="mso-fit-shape-to-text:t" inset="0,0,0,0">
                  <w:txbxContent>
                    <w:p w14:paraId="564C8B83" w14:textId="4FB80181" w:rsidR="005D7239" w:rsidRPr="005D7239" w:rsidRDefault="005D7239" w:rsidP="009C3A0F">
                      <w:pPr>
                        <w:pStyle w:val="Caption"/>
                        <w:jc w:val="center"/>
                        <w:rPr>
                          <w:i w:val="0"/>
                          <w:sz w:val="24"/>
                          <w:szCs w:val="24"/>
                        </w:rPr>
                      </w:pPr>
                      <w:r w:rsidRPr="005D7239">
                        <w:rPr>
                          <w:i w:val="0"/>
                          <w:sz w:val="24"/>
                          <w:szCs w:val="24"/>
                        </w:rPr>
                        <w:t>Figure 7</w:t>
                      </w:r>
                      <w:r>
                        <w:rPr>
                          <w:i w:val="0"/>
                          <w:sz w:val="24"/>
                          <w:szCs w:val="24"/>
                        </w:rPr>
                        <w:t>: Intrinsic semiconductor</w:t>
                      </w:r>
                    </w:p>
                  </w:txbxContent>
                </v:textbox>
                <w10:wrap type="topAndBottom" anchorx="margin"/>
              </v:shape>
            </w:pict>
          </mc:Fallback>
        </mc:AlternateContent>
      </w:r>
      <w:r w:rsidR="00A1606B">
        <w:rPr>
          <w:rFonts w:ascii="Times New Roman" w:eastAsiaTheme="minorEastAsia" w:hAnsi="Times New Roman" w:cs="Times New Roman"/>
          <w:sz w:val="24"/>
          <w:szCs w:val="24"/>
        </w:rPr>
        <w:t>Energy band diagram of intrinsic semiconductors can be represented as,</w:t>
      </w:r>
    </w:p>
    <w:p w14:paraId="72139CE5" w14:textId="77777777" w:rsidR="00573C88" w:rsidRDefault="00573C88" w:rsidP="00F711A6">
      <w:pPr>
        <w:spacing w:line="360" w:lineRule="auto"/>
        <w:jc w:val="both"/>
        <w:rPr>
          <w:rFonts w:ascii="Times New Roman" w:eastAsiaTheme="minorEastAsia" w:hAnsi="Times New Roman" w:cs="Times New Roman"/>
          <w:b/>
          <w:sz w:val="24"/>
          <w:szCs w:val="24"/>
        </w:rPr>
      </w:pPr>
    </w:p>
    <w:p w14:paraId="7D280262" w14:textId="1E20F995" w:rsidR="006C3F3C" w:rsidRPr="00CA7F1F" w:rsidRDefault="006C3F3C"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b/>
          <w:sz w:val="24"/>
          <w:szCs w:val="24"/>
        </w:rPr>
        <w:t xml:space="preserve">Fermi level in extrinsic semiconductor: </w:t>
      </w:r>
      <w:r w:rsidRPr="00CA7F1F">
        <w:rPr>
          <w:rFonts w:ascii="Times New Roman" w:eastAsiaTheme="minorEastAsia" w:hAnsi="Times New Roman" w:cs="Times New Roman"/>
          <w:sz w:val="24"/>
          <w:szCs w:val="24"/>
        </w:rPr>
        <w:t xml:space="preserve">In case of an N-type semiconductor, due to large number of donated electrons,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oMath>
      <w:r w:rsidRPr="00CA7F1F">
        <w:rPr>
          <w:rFonts w:ascii="Times New Roman" w:eastAsiaTheme="minorEastAsia" w:hAnsi="Times New Roman" w:cs="Times New Roman"/>
          <w:sz w:val="24"/>
          <w:szCs w:val="24"/>
        </w:rPr>
        <w:t xml:space="preserve"> is the donor concentration,</w:t>
      </w:r>
    </w:p>
    <w:p w14:paraId="2B1E3838" w14:textId="36E858C2" w:rsidR="006C3F3C" w:rsidRPr="00CA7F1F" w:rsidRDefault="006C3F3C" w:rsidP="00F711A6">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n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oMath>
      </m:oMathPara>
    </w:p>
    <w:p w14:paraId="0AA1E106" w14:textId="47B0FD9C" w:rsidR="006C3F3C" w:rsidRPr="00CA7F1F" w:rsidRDefault="006C3F3C"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Substituting the expression for </w:t>
      </w:r>
      <m:oMath>
        <m:r>
          <w:rPr>
            <w:rFonts w:ascii="Cambria Math" w:eastAsiaTheme="minorEastAsia" w:hAnsi="Cambria Math" w:cs="Times New Roman"/>
            <w:sz w:val="24"/>
            <w:szCs w:val="24"/>
          </w:rPr>
          <m:t>n</m:t>
        </m:r>
      </m:oMath>
      <w:r w:rsidRPr="00CA7F1F">
        <w:rPr>
          <w:rFonts w:ascii="Times New Roman" w:eastAsiaTheme="minorEastAsia" w:hAnsi="Times New Roman" w:cs="Times New Roman"/>
          <w:sz w:val="24"/>
          <w:szCs w:val="24"/>
        </w:rPr>
        <w:t xml:space="preserve"> and solving for Fermi level we get,</w:t>
      </w:r>
    </w:p>
    <w:p w14:paraId="12B9A660" w14:textId="17085FAB" w:rsidR="006C3F3C" w:rsidRPr="00CA7F1F" w:rsidRDefault="006C3F3C" w:rsidP="00F711A6">
      <w:pPr>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For a N-type semiconductor,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E</m:t>
            </m:r>
          </m:e>
          <m:sub>
            <m:r>
              <m:rPr>
                <m:sty m:val="bi"/>
              </m:rPr>
              <w:rPr>
                <w:rFonts w:ascii="Cambria Math" w:eastAsiaTheme="minorEastAsia" w:hAnsi="Cambria Math" w:cs="Times New Roman"/>
                <w:sz w:val="24"/>
                <w:szCs w:val="24"/>
              </w:rPr>
              <m:t>F</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-kT </m:t>
        </m:r>
        <m:r>
          <m:rPr>
            <m:sty m:val="p"/>
          </m:rPr>
          <w:rPr>
            <w:rFonts w:ascii="Cambria Math" w:eastAsiaTheme="minorEastAsia" w:hAnsi="Cambria Math" w:cs="Times New Roman"/>
            <w:sz w:val="24"/>
            <w:szCs w:val="24"/>
          </w:rPr>
          <m:t>ln</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m:t>
        </m:r>
      </m:oMath>
    </w:p>
    <w:p w14:paraId="489C6888" w14:textId="09EFFF7A" w:rsidR="005018BE" w:rsidRPr="00CA7F1F" w:rsidRDefault="00CA7F1F" w:rsidP="00F711A6">
      <w:pPr>
        <w:tabs>
          <w:tab w:val="left" w:pos="9090"/>
        </w:tabs>
        <w:spacing w:line="360" w:lineRule="auto"/>
        <w:jc w:val="both"/>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22752" behindDoc="0" locked="0" layoutInCell="1" allowOverlap="1" wp14:anchorId="608AD169" wp14:editId="5FAC311F">
                <wp:simplePos x="0" y="0"/>
                <wp:positionH relativeFrom="column">
                  <wp:posOffset>1472565</wp:posOffset>
                </wp:positionH>
                <wp:positionV relativeFrom="paragraph">
                  <wp:posOffset>1837690</wp:posOffset>
                </wp:positionV>
                <wp:extent cx="299910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52CF010E" w14:textId="0457B823" w:rsidR="005D7239" w:rsidRPr="005D7239" w:rsidRDefault="005D7239" w:rsidP="00CA7F1F">
                            <w:pPr>
                              <w:pStyle w:val="Caption"/>
                              <w:jc w:val="center"/>
                              <w:rPr>
                                <w:rFonts w:ascii="Times New Roman" w:hAnsi="Times New Roman" w:cs="Times New Roman"/>
                                <w:i w:val="0"/>
                                <w:noProof/>
                                <w:sz w:val="24"/>
                                <w:szCs w:val="24"/>
                              </w:rPr>
                            </w:pPr>
                            <w:r w:rsidRPr="005D7239">
                              <w:rPr>
                                <w:i w:val="0"/>
                                <w:sz w:val="24"/>
                                <w:szCs w:val="24"/>
                              </w:rPr>
                              <w:t>Figure 8</w:t>
                            </w:r>
                            <w:r>
                              <w:rPr>
                                <w:i w:val="0"/>
                                <w:sz w:val="24"/>
                                <w:szCs w:val="24"/>
                              </w:rPr>
                              <w:t>: extrinsic semiconductor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AD169" id="Text Box 35" o:spid="_x0000_s1033" type="#_x0000_t202" style="position:absolute;left:0;text-align:left;margin-left:115.95pt;margin-top:144.7pt;width:236.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" stroked="f">
                <v:textbox style="mso-fit-shape-to-text:t" inset="0,0,0,0">
                  <w:txbxContent>
                    <w:p w14:paraId="52CF010E" w14:textId="0457B823" w:rsidR="005D7239" w:rsidRPr="005D7239" w:rsidRDefault="005D7239" w:rsidP="00CA7F1F">
                      <w:pPr>
                        <w:pStyle w:val="Caption"/>
                        <w:jc w:val="center"/>
                        <w:rPr>
                          <w:rFonts w:ascii="Times New Roman" w:hAnsi="Times New Roman" w:cs="Times New Roman"/>
                          <w:i w:val="0"/>
                          <w:noProof/>
                          <w:sz w:val="24"/>
                          <w:szCs w:val="24"/>
                        </w:rPr>
                      </w:pPr>
                      <w:r w:rsidRPr="005D7239">
                        <w:rPr>
                          <w:i w:val="0"/>
                          <w:sz w:val="24"/>
                          <w:szCs w:val="24"/>
                        </w:rPr>
                        <w:t>Figure 8</w:t>
                      </w:r>
                      <w:r>
                        <w:rPr>
                          <w:i w:val="0"/>
                          <w:sz w:val="24"/>
                          <w:szCs w:val="24"/>
                        </w:rPr>
                        <w:t>: extrinsic semiconductor</w:t>
                      </w:r>
                    </w:p>
                  </w:txbxContent>
                </v:textbox>
                <w10:wrap type="topAndBottom"/>
              </v:shape>
            </w:pict>
          </mc:Fallback>
        </mc:AlternateContent>
      </w:r>
      <w:r w:rsidR="00642F8C" w:rsidRPr="00CA7F1F">
        <w:rPr>
          <w:rFonts w:ascii="Times New Roman" w:eastAsiaTheme="minorEastAsia" w:hAnsi="Times New Roman" w:cs="Times New Roman"/>
          <w:noProof/>
          <w:sz w:val="24"/>
          <w:szCs w:val="24"/>
        </w:rPr>
        <w:drawing>
          <wp:anchor distT="0" distB="0" distL="114300" distR="114300" simplePos="0" relativeHeight="251678720" behindDoc="0" locked="0" layoutInCell="1" allowOverlap="1" wp14:anchorId="152CFFB1" wp14:editId="5A9EF2D7">
            <wp:simplePos x="0" y="0"/>
            <wp:positionH relativeFrom="page">
              <wp:align>center</wp:align>
            </wp:positionH>
            <wp:positionV relativeFrom="paragraph">
              <wp:posOffset>418465</wp:posOffset>
            </wp:positionV>
            <wp:extent cx="2999232" cy="1362456"/>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trinsic.jpg"/>
                    <pic:cNvPicPr/>
                  </pic:nvPicPr>
                  <pic:blipFill>
                    <a:blip r:embed="rId25">
                      <a:extLst>
                        <a:ext uri="{28A0092B-C50C-407E-A947-70E740481C1C}">
                          <a14:useLocalDpi xmlns:a14="http://schemas.microsoft.com/office/drawing/2010/main" val="0"/>
                        </a:ext>
                      </a:extLst>
                    </a:blip>
                    <a:stretch>
                      <a:fillRect/>
                    </a:stretch>
                  </pic:blipFill>
                  <pic:spPr>
                    <a:xfrm>
                      <a:off x="0" y="0"/>
                      <a:ext cx="2999232" cy="1362456"/>
                    </a:xfrm>
                    <a:prstGeom prst="rect">
                      <a:avLst/>
                    </a:prstGeom>
                  </pic:spPr>
                </pic:pic>
              </a:graphicData>
            </a:graphic>
            <wp14:sizeRelH relativeFrom="margin">
              <wp14:pctWidth>0</wp14:pctWidth>
            </wp14:sizeRelH>
            <wp14:sizeRelV relativeFrom="margin">
              <wp14:pctHeight>0</wp14:pctHeight>
            </wp14:sizeRelV>
          </wp:anchor>
        </w:drawing>
      </w:r>
      <w:r w:rsidR="006C3F3C" w:rsidRPr="00CA7F1F">
        <w:rPr>
          <w:rFonts w:ascii="Times New Roman" w:eastAsiaTheme="minorEastAsia" w:hAnsi="Times New Roman" w:cs="Times New Roman"/>
          <w:sz w:val="24"/>
          <w:szCs w:val="24"/>
        </w:rPr>
        <w:t>Similarly</w:t>
      </w:r>
      <w:r w:rsidR="00155FE7" w:rsidRPr="00CA7F1F">
        <w:rPr>
          <w:rFonts w:ascii="Times New Roman" w:eastAsiaTheme="minorEastAsia" w:hAnsi="Times New Roman" w:cs="Times New Roman"/>
          <w:sz w:val="24"/>
          <w:szCs w:val="24"/>
        </w:rPr>
        <w:t>,</w:t>
      </w:r>
      <w:r w:rsidR="006C3F3C" w:rsidRPr="00CA7F1F">
        <w:rPr>
          <w:rFonts w:ascii="Times New Roman" w:eastAsiaTheme="minorEastAsia" w:hAnsi="Times New Roman" w:cs="Times New Roman"/>
          <w:sz w:val="24"/>
          <w:szCs w:val="24"/>
        </w:rPr>
        <w:t xml:space="preserve"> f</w:t>
      </w:r>
      <w:r w:rsidR="00155FE7" w:rsidRPr="00CA7F1F">
        <w:rPr>
          <w:rFonts w:ascii="Times New Roman" w:eastAsiaTheme="minorEastAsia" w:hAnsi="Times New Roman" w:cs="Times New Roman"/>
          <w:sz w:val="24"/>
          <w:szCs w:val="24"/>
        </w:rPr>
        <w:t>or</w:t>
      </w:r>
      <w:r w:rsidR="006C3F3C" w:rsidRPr="00CA7F1F">
        <w:rPr>
          <w:rFonts w:ascii="Times New Roman" w:eastAsiaTheme="minorEastAsia" w:hAnsi="Times New Roman" w:cs="Times New Roman"/>
          <w:sz w:val="24"/>
          <w:szCs w:val="24"/>
        </w:rPr>
        <w:t xml:space="preserve"> a P-type semiconductor,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E</m:t>
            </m:r>
          </m:e>
          <m:sub>
            <m:r>
              <m:rPr>
                <m:sty m:val="bi"/>
              </m:rP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+kT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ln</m:t>
            </m:r>
          </m:fName>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V</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A</m:t>
                    </m:r>
                  </m:sub>
                </m:sSub>
              </m:den>
            </m:f>
          </m:e>
        </m:func>
      </m:oMath>
      <w:r w:rsidR="00642F8C" w:rsidRPr="00CA7F1F">
        <w:rPr>
          <w:rFonts w:ascii="Times New Roman" w:eastAsiaTheme="minorEastAsia" w:hAnsi="Times New Roman" w:cs="Times New Roman"/>
          <w:sz w:val="24"/>
          <w:szCs w:val="24"/>
        </w:rPr>
        <w:t xml:space="preserve"> </w:t>
      </w:r>
      <w:r w:rsidR="00642F8C" w:rsidRPr="00CA7F1F">
        <w:rPr>
          <w:rFonts w:ascii="Times New Roman" w:eastAsiaTheme="minorEastAsia" w:hAnsi="Times New Roman" w:cs="Times New Roman"/>
          <w:sz w:val="24"/>
          <w:szCs w:val="24"/>
        </w:rPr>
        <w:tab/>
      </w:r>
    </w:p>
    <w:p w14:paraId="590715EB" w14:textId="20850E16" w:rsidR="00861532" w:rsidRPr="00CA7F1F" w:rsidRDefault="00861532" w:rsidP="00F711A6">
      <w:pPr>
        <w:tabs>
          <w:tab w:val="left" w:pos="9090"/>
        </w:tabs>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b/>
          <w:sz w:val="24"/>
          <w:szCs w:val="24"/>
        </w:rPr>
        <w:t xml:space="preserve">Movement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E</m:t>
            </m:r>
          </m:e>
          <m:sub>
            <m:r>
              <m:rPr>
                <m:sty m:val="bi"/>
              </m:rPr>
              <w:rPr>
                <w:rFonts w:ascii="Cambria Math" w:eastAsiaTheme="minorEastAsia" w:hAnsi="Cambria Math" w:cs="Times New Roman"/>
                <w:sz w:val="24"/>
                <w:szCs w:val="24"/>
              </w:rPr>
              <m:t>F</m:t>
            </m:r>
          </m:sub>
        </m:sSub>
      </m:oMath>
      <w:r w:rsidRPr="00CA7F1F">
        <w:rPr>
          <w:rFonts w:ascii="Times New Roman" w:eastAsiaTheme="minorEastAsia" w:hAnsi="Times New Roman" w:cs="Times New Roman"/>
          <w:b/>
          <w:sz w:val="24"/>
          <w:szCs w:val="24"/>
        </w:rPr>
        <w:t xml:space="preserve"> with temperature: </w:t>
      </w:r>
      <w:r w:rsidR="00CD7996" w:rsidRPr="00CA7F1F">
        <w:rPr>
          <w:rFonts w:ascii="Times New Roman" w:eastAsiaTheme="minorEastAsia" w:hAnsi="Times New Roman" w:cs="Times New Roman"/>
          <w:sz w:val="24"/>
          <w:szCs w:val="24"/>
        </w:rPr>
        <w:t xml:space="preserve">As temperature increases </w:t>
      </w:r>
      <w:r w:rsidR="00CA7F1F" w:rsidRPr="00CA7F1F">
        <w:rPr>
          <w:rFonts w:ascii="Times New Roman" w:eastAsiaTheme="minorEastAsia" w:hAnsi="Times New Roman" w:cs="Times New Roman"/>
          <w:sz w:val="24"/>
          <w:szCs w:val="24"/>
        </w:rPr>
        <w:t>a greater number</w:t>
      </w:r>
      <w:r w:rsidR="00CD7996" w:rsidRPr="00CA7F1F">
        <w:rPr>
          <w:rFonts w:ascii="Times New Roman" w:eastAsiaTheme="minorEastAsia" w:hAnsi="Times New Roman" w:cs="Times New Roman"/>
          <w:sz w:val="24"/>
          <w:szCs w:val="24"/>
        </w:rPr>
        <w:t xml:space="preserve"> of electron-hole pairs are formed. At very high temperature, the concentration of thermally generated electrons and holes will be far greater than the concentration of donor electrons or acceptor holes. In such a case,</w:t>
      </w:r>
    </w:p>
    <w:p w14:paraId="11A9A57E" w14:textId="7AC28D0F" w:rsidR="00CD7996" w:rsidRPr="00CA7F1F" w:rsidRDefault="00CD7996" w:rsidP="00F711A6">
      <w:pPr>
        <w:tabs>
          <w:tab w:val="left" w:pos="9090"/>
        </w:tabs>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n≈p</m:t>
          </m:r>
        </m:oMath>
      </m:oMathPara>
    </w:p>
    <w:p w14:paraId="0F953AEB" w14:textId="5A77A7BB" w:rsidR="00A81E14" w:rsidRDefault="00CD7996" w:rsidP="00F711A6">
      <w:pPr>
        <w:tabs>
          <w:tab w:val="left" w:pos="9090"/>
        </w:tabs>
        <w:spacing w:line="360" w:lineRule="auto"/>
        <w:jc w:val="both"/>
        <w:rPr>
          <w:rFonts w:ascii="Times New Roman" w:eastAsiaTheme="minorEastAsia" w:hAnsi="Times New Roman" w:cs="Times New Roman"/>
          <w:sz w:val="24"/>
          <w:szCs w:val="24"/>
        </w:rPr>
      </w:pPr>
      <w:r w:rsidRPr="00CA7F1F">
        <w:rPr>
          <w:rFonts w:ascii="Times New Roman" w:eastAsiaTheme="minorEastAsia" w:hAnsi="Times New Roman" w:cs="Times New Roman"/>
          <w:sz w:val="24"/>
          <w:szCs w:val="24"/>
        </w:rPr>
        <w:t xml:space="preserve">Thus, the semiconductor becomes essentially intrinsic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oMath>
      <w:r w:rsidRPr="00CA7F1F">
        <w:rPr>
          <w:rFonts w:ascii="Times New Roman" w:eastAsiaTheme="minorEastAsia" w:hAnsi="Times New Roman" w:cs="Times New Roman"/>
          <w:sz w:val="24"/>
          <w:szCs w:val="24"/>
        </w:rPr>
        <w:t xml:space="preserve"> returns to the center of the forbidden band. Thus, with increase in temperature,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oMath>
      <w:r w:rsidRPr="00CA7F1F">
        <w:rPr>
          <w:rFonts w:ascii="Times New Roman" w:eastAsiaTheme="minorEastAsia" w:hAnsi="Times New Roman" w:cs="Times New Roman"/>
          <w:sz w:val="24"/>
          <w:szCs w:val="24"/>
        </w:rPr>
        <w:t xml:space="preserve"> moves towards the center of the forbidden band.</w:t>
      </w:r>
    </w:p>
    <w:p w14:paraId="38DEB4D2" w14:textId="77777777" w:rsidR="005D7239" w:rsidRDefault="005D7239" w:rsidP="005D7239">
      <w:pPr>
        <w:spacing w:line="360" w:lineRule="auto"/>
        <w:jc w:val="center"/>
        <w:rPr>
          <w:rFonts w:ascii="Times New Roman" w:eastAsiaTheme="minorEastAsia" w:hAnsi="Times New Roman" w:cs="Times New Roman"/>
          <w:b/>
          <w:sz w:val="36"/>
          <w:szCs w:val="36"/>
        </w:rPr>
      </w:pPr>
    </w:p>
    <w:p w14:paraId="3A335D8F" w14:textId="1C1DA8BA" w:rsidR="004D68BB" w:rsidRPr="004A3844" w:rsidRDefault="004A3844" w:rsidP="005D7239">
      <w:pPr>
        <w:spacing w:line="360" w:lineRule="auto"/>
        <w:jc w:val="center"/>
        <w:rPr>
          <w:rFonts w:ascii="Times New Roman" w:eastAsiaTheme="minorEastAsia" w:hAnsi="Times New Roman" w:cs="Times New Roman"/>
          <w:b/>
          <w:sz w:val="36"/>
          <w:szCs w:val="36"/>
        </w:rPr>
      </w:pPr>
      <w:r w:rsidRPr="004A3844">
        <w:rPr>
          <w:rFonts w:ascii="Times New Roman" w:eastAsiaTheme="minorEastAsia" w:hAnsi="Times New Roman" w:cs="Times New Roman"/>
          <w:b/>
          <w:sz w:val="36"/>
          <w:szCs w:val="36"/>
        </w:rPr>
        <w:t xml:space="preserve">Chapter 2: </w:t>
      </w:r>
      <w:r w:rsidR="004D68BB" w:rsidRPr="004A3844">
        <w:rPr>
          <w:rFonts w:ascii="Times New Roman" w:eastAsiaTheme="minorEastAsia" w:hAnsi="Times New Roman" w:cs="Times New Roman"/>
          <w:b/>
          <w:sz w:val="36"/>
          <w:szCs w:val="36"/>
        </w:rPr>
        <w:t>Metal-Semiconductor Junctions</w:t>
      </w:r>
    </w:p>
    <w:p w14:paraId="76379275" w14:textId="77777777" w:rsidR="00A81E14" w:rsidRDefault="004D68BB"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Metal-Semiconductor junctions are very common in all the semiconductor devices.</w:t>
      </w:r>
      <w:r w:rsidR="003A1086" w:rsidRPr="00A81E14">
        <w:rPr>
          <w:rFonts w:ascii="Times New Roman" w:eastAsiaTheme="minorEastAsia" w:hAnsi="Times New Roman" w:cs="Times New Roman"/>
          <w:sz w:val="24"/>
          <w:szCs w:val="24"/>
        </w:rPr>
        <w:t xml:space="preserve"> Depending on the doping concentration, materials and the characteristics of the interface, the metal-semiconductor junctions can act as either an ohmic contact or a Schottky barrier. Following sections will provide a close analysis of the metal-semiconductor junctions.</w:t>
      </w:r>
    </w:p>
    <w:p w14:paraId="6C90EB53" w14:textId="670E31EE" w:rsidR="003A1086" w:rsidRPr="00A1606B" w:rsidRDefault="004A3844" w:rsidP="00F711A6">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 xml:space="preserve">2.1 </w:t>
      </w:r>
      <w:r w:rsidR="003A1086" w:rsidRPr="00A1606B">
        <w:rPr>
          <w:rFonts w:ascii="Times New Roman" w:eastAsiaTheme="minorEastAsia" w:hAnsi="Times New Roman" w:cs="Times New Roman"/>
          <w:b/>
          <w:sz w:val="28"/>
          <w:szCs w:val="28"/>
        </w:rPr>
        <w:t>Structure of Metal-Semiconductor Junction</w:t>
      </w:r>
    </w:p>
    <w:p w14:paraId="551A60B5" w14:textId="4DE011B6" w:rsidR="00B8676A" w:rsidRDefault="003A1086"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A metal-semiconductor junction consists of a metal in contact with a semiconductor. The structure of a typical metal-semiconductor junction in as </w:t>
      </w:r>
      <w:proofErr w:type="spellStart"/>
      <w:proofErr w:type="gramStart"/>
      <w:r w:rsidRPr="00A81E14">
        <w:rPr>
          <w:rFonts w:ascii="Times New Roman" w:eastAsiaTheme="minorEastAsia" w:hAnsi="Times New Roman" w:cs="Times New Roman"/>
          <w:sz w:val="24"/>
          <w:szCs w:val="24"/>
        </w:rPr>
        <w:t>shown,</w:t>
      </w:r>
      <w:r w:rsidR="00D15F11" w:rsidRPr="00A81E14">
        <w:rPr>
          <w:rFonts w:ascii="Times New Roman" w:eastAsiaTheme="minorEastAsia" w:hAnsi="Times New Roman" w:cs="Times New Roman"/>
          <w:sz w:val="24"/>
          <w:szCs w:val="24"/>
        </w:rPr>
        <w:t>For</w:t>
      </w:r>
      <w:proofErr w:type="spellEnd"/>
      <w:proofErr w:type="gramEnd"/>
      <w:r w:rsidR="00D15F11" w:rsidRPr="00A81E14">
        <w:rPr>
          <w:rFonts w:ascii="Times New Roman" w:eastAsiaTheme="minorEastAsia" w:hAnsi="Times New Roman" w:cs="Times New Roman"/>
          <w:sz w:val="24"/>
          <w:szCs w:val="24"/>
        </w:rPr>
        <w:t xml:space="preserve"> a N-type semiconductor, the active junction is the interface between the semiconductor and the metal which acts as anode. The other interface is an ohmic contact. Whereas, for a P-type semiconductor, the active junction is the one between semiconductor and cathode. </w:t>
      </w:r>
    </w:p>
    <w:p w14:paraId="507B260F" w14:textId="581E8B58" w:rsidR="00CD7996" w:rsidRPr="00A81E14" w:rsidRDefault="00B8676A" w:rsidP="00F711A6">
      <w:pPr>
        <w:spacing w:line="360" w:lineRule="auto"/>
        <w:jc w:val="both"/>
        <w:rPr>
          <w:rFonts w:ascii="Times New Roman" w:eastAsiaTheme="minorEastAsia" w:hAnsi="Times New Roman" w:cs="Times New Roman"/>
          <w:sz w:val="24"/>
          <w:szCs w:val="24"/>
        </w:rPr>
      </w:pPr>
      <w:r w:rsidRPr="00A1606B">
        <w:rPr>
          <w:noProof/>
          <w:sz w:val="28"/>
          <w:szCs w:val="28"/>
        </w:rPr>
        <w:lastRenderedPageBreak/>
        <mc:AlternateContent>
          <mc:Choice Requires="wps">
            <w:drawing>
              <wp:anchor distT="0" distB="0" distL="114300" distR="114300" simplePos="0" relativeHeight="251724800" behindDoc="0" locked="0" layoutInCell="1" allowOverlap="1" wp14:anchorId="150E1A0B" wp14:editId="42D07C07">
                <wp:simplePos x="0" y="0"/>
                <wp:positionH relativeFrom="margin">
                  <wp:posOffset>1279045</wp:posOffset>
                </wp:positionH>
                <wp:positionV relativeFrom="paragraph">
                  <wp:posOffset>2697564</wp:posOffset>
                </wp:positionV>
                <wp:extent cx="3369945" cy="635"/>
                <wp:effectExtent l="0" t="0" r="1905" b="0"/>
                <wp:wrapTopAndBottom/>
                <wp:docPr id="36" name="Text Box 3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56510E4" w14:textId="36045A11" w:rsidR="005D7239" w:rsidRPr="00B8676A" w:rsidRDefault="005D7239" w:rsidP="00A81E14">
                            <w:pPr>
                              <w:pStyle w:val="Caption"/>
                              <w:jc w:val="center"/>
                              <w:rPr>
                                <w:rFonts w:ascii="Times New Roman" w:hAnsi="Times New Roman" w:cs="Times New Roman"/>
                                <w:i w:val="0"/>
                                <w:noProof/>
                                <w:sz w:val="24"/>
                                <w:szCs w:val="24"/>
                              </w:rPr>
                            </w:pPr>
                            <w:r w:rsidRPr="00B8676A">
                              <w:rPr>
                                <w:i w:val="0"/>
                                <w:sz w:val="24"/>
                                <w:szCs w:val="24"/>
                              </w:rPr>
                              <w:t>Figure 9</w:t>
                            </w:r>
                            <w:r w:rsidR="00B8676A">
                              <w:rPr>
                                <w:i w:val="0"/>
                                <w:sz w:val="24"/>
                                <w:szCs w:val="24"/>
                              </w:rPr>
                              <w:t>: Metal- semiconductor junctions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E1A0B" id="Text Box 36" o:spid="_x0000_s1034" type="#_x0000_t202" style="position:absolute;left:0;text-align:left;margin-left:100.7pt;margin-top:212.4pt;width:265.35pt;height:.05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x+MAIAAGY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jDMr&#10;DGm0U11gX6Bj5CJ+WudzSts6Sgwd+Unnwe/JGWF3FZr4JUCM4sT0+YXdWE2Sczqd3d5+vuZMUmw2&#10;vY4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" stroked="f">
                <v:textbox style="mso-fit-shape-to-text:t" inset="0,0,0,0">
                  <w:txbxContent>
                    <w:p w14:paraId="656510E4" w14:textId="36045A11" w:rsidR="005D7239" w:rsidRPr="00B8676A" w:rsidRDefault="005D7239" w:rsidP="00A81E14">
                      <w:pPr>
                        <w:pStyle w:val="Caption"/>
                        <w:jc w:val="center"/>
                        <w:rPr>
                          <w:rFonts w:ascii="Times New Roman" w:hAnsi="Times New Roman" w:cs="Times New Roman"/>
                          <w:i w:val="0"/>
                          <w:noProof/>
                          <w:sz w:val="24"/>
                          <w:szCs w:val="24"/>
                        </w:rPr>
                      </w:pPr>
                      <w:r w:rsidRPr="00B8676A">
                        <w:rPr>
                          <w:i w:val="0"/>
                          <w:sz w:val="24"/>
                          <w:szCs w:val="24"/>
                        </w:rPr>
                        <w:t>Figure 9</w:t>
                      </w:r>
                      <w:r w:rsidR="00B8676A">
                        <w:rPr>
                          <w:i w:val="0"/>
                          <w:sz w:val="24"/>
                          <w:szCs w:val="24"/>
                        </w:rPr>
                        <w:t>: Metal- semiconductor junctions</w:t>
                      </w:r>
                    </w:p>
                  </w:txbxContent>
                </v:textbox>
                <w10:wrap type="topAndBottom" anchorx="margin"/>
              </v:shape>
            </w:pict>
          </mc:Fallback>
        </mc:AlternateContent>
      </w:r>
      <w:r w:rsidRPr="00A1606B">
        <w:rPr>
          <w:rFonts w:ascii="Times New Roman" w:eastAsiaTheme="minorEastAsia" w:hAnsi="Times New Roman" w:cs="Times New Roman"/>
          <w:noProof/>
          <w:sz w:val="28"/>
          <w:szCs w:val="28"/>
        </w:rPr>
        <w:drawing>
          <wp:anchor distT="0" distB="0" distL="114300" distR="114300" simplePos="0" relativeHeight="251680768" behindDoc="0" locked="0" layoutInCell="1" allowOverlap="1" wp14:anchorId="7C8AB346" wp14:editId="7A16F6D3">
            <wp:simplePos x="0" y="0"/>
            <wp:positionH relativeFrom="margin">
              <wp:align>center</wp:align>
            </wp:positionH>
            <wp:positionV relativeFrom="paragraph">
              <wp:posOffset>33020</wp:posOffset>
            </wp:positionV>
            <wp:extent cx="1924050" cy="3369945"/>
            <wp:effectExtent l="952" t="0" r="953" b="952"/>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06 18 06 59 Office Lens.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1924050" cy="3369945"/>
                    </a:xfrm>
                    <a:prstGeom prst="rect">
                      <a:avLst/>
                    </a:prstGeom>
                  </pic:spPr>
                </pic:pic>
              </a:graphicData>
            </a:graphic>
            <wp14:sizeRelH relativeFrom="margin">
              <wp14:pctWidth>0</wp14:pctWidth>
            </wp14:sizeRelH>
            <wp14:sizeRelV relativeFrom="margin">
              <wp14:pctHeight>0</wp14:pctHeight>
            </wp14:sizeRelV>
          </wp:anchor>
        </w:drawing>
      </w:r>
      <w:r w:rsidR="00D15F11" w:rsidRPr="00A81E14">
        <w:rPr>
          <w:rFonts w:ascii="Times New Roman" w:eastAsiaTheme="minorEastAsia" w:hAnsi="Times New Roman" w:cs="Times New Roman"/>
          <w:sz w:val="24"/>
          <w:szCs w:val="24"/>
        </w:rPr>
        <w:t>While the other junction is an ohmic contact.</w:t>
      </w:r>
      <w:r w:rsidR="00CD7996" w:rsidRPr="00A81E14">
        <w:rPr>
          <w:rFonts w:ascii="Times New Roman" w:eastAsiaTheme="minorEastAsia" w:hAnsi="Times New Roman" w:cs="Times New Roman"/>
          <w:sz w:val="24"/>
          <w:szCs w:val="24"/>
        </w:rPr>
        <w:t xml:space="preserve"> </w:t>
      </w:r>
      <w:r w:rsidR="00D15F11" w:rsidRPr="00A81E14">
        <w:rPr>
          <w:rFonts w:ascii="Times New Roman" w:eastAsiaTheme="minorEastAsia" w:hAnsi="Times New Roman" w:cs="Times New Roman"/>
          <w:sz w:val="24"/>
          <w:szCs w:val="24"/>
        </w:rPr>
        <w:t>Active junction is the one w</w:t>
      </w:r>
      <w:r w:rsidR="00F46D50" w:rsidRPr="00A81E14">
        <w:rPr>
          <w:rFonts w:ascii="Times New Roman" w:eastAsiaTheme="minorEastAsia" w:hAnsi="Times New Roman" w:cs="Times New Roman"/>
          <w:sz w:val="24"/>
          <w:szCs w:val="24"/>
        </w:rPr>
        <w:t>hich</w:t>
      </w:r>
      <w:r w:rsidR="00D15F11" w:rsidRPr="00A81E14">
        <w:rPr>
          <w:rFonts w:ascii="Times New Roman" w:eastAsiaTheme="minorEastAsia" w:hAnsi="Times New Roman" w:cs="Times New Roman"/>
          <w:sz w:val="24"/>
          <w:szCs w:val="24"/>
        </w:rPr>
        <w:t xml:space="preserve"> has some potential drop</w:t>
      </w:r>
      <w:r w:rsidR="00F46D50" w:rsidRPr="00A81E14">
        <w:rPr>
          <w:rFonts w:ascii="Times New Roman" w:eastAsiaTheme="minorEastAsia" w:hAnsi="Times New Roman" w:cs="Times New Roman"/>
          <w:sz w:val="24"/>
          <w:szCs w:val="24"/>
        </w:rPr>
        <w:t>. There is no potential drop at ohmic contacts.</w:t>
      </w:r>
      <w:r w:rsidR="00C20A07" w:rsidRPr="00A81E14">
        <w:rPr>
          <w:rFonts w:ascii="Times New Roman" w:eastAsiaTheme="minorEastAsia" w:hAnsi="Times New Roman" w:cs="Times New Roman"/>
          <w:sz w:val="24"/>
          <w:szCs w:val="24"/>
        </w:rPr>
        <w:t xml:space="preserve"> T</w:t>
      </w:r>
      <w:r w:rsidR="00723016" w:rsidRPr="00A81E14">
        <w:rPr>
          <w:rFonts w:ascii="Times New Roman" w:eastAsiaTheme="minorEastAsia" w:hAnsi="Times New Roman" w:cs="Times New Roman"/>
          <w:sz w:val="24"/>
          <w:szCs w:val="24"/>
        </w:rPr>
        <w:t>he energy band diagram of the metal-semiconductor junction will help to differentiate between Schottky barriers and ohmic contacts.</w:t>
      </w:r>
    </w:p>
    <w:p w14:paraId="6FB0CDC8" w14:textId="18EF233F" w:rsidR="00723016" w:rsidRPr="004A3844" w:rsidRDefault="004A3844" w:rsidP="00F711A6">
      <w:pPr>
        <w:spacing w:line="360" w:lineRule="auto"/>
        <w:jc w:val="both"/>
        <w:rPr>
          <w:rFonts w:ascii="Times New Roman" w:eastAsiaTheme="minorEastAsia" w:hAnsi="Times New Roman" w:cs="Times New Roman"/>
          <w:b/>
          <w:sz w:val="32"/>
          <w:szCs w:val="32"/>
        </w:rPr>
      </w:pPr>
      <w:r w:rsidRPr="004A3844">
        <w:rPr>
          <w:rFonts w:ascii="Times New Roman" w:eastAsiaTheme="minorEastAsia" w:hAnsi="Times New Roman" w:cs="Times New Roman"/>
          <w:b/>
          <w:sz w:val="32"/>
          <w:szCs w:val="32"/>
        </w:rPr>
        <w:t xml:space="preserve">2.2 </w:t>
      </w:r>
      <w:r w:rsidR="00723016" w:rsidRPr="004A3844">
        <w:rPr>
          <w:rFonts w:ascii="Times New Roman" w:eastAsiaTheme="minorEastAsia" w:hAnsi="Times New Roman" w:cs="Times New Roman"/>
          <w:b/>
          <w:sz w:val="32"/>
          <w:szCs w:val="32"/>
        </w:rPr>
        <w:t>Energy Band Diagram</w:t>
      </w:r>
    </w:p>
    <w:p w14:paraId="49BD5C62" w14:textId="2927E6D4" w:rsidR="0010651D" w:rsidRPr="00A81E14" w:rsidRDefault="00B8676A" w:rsidP="00F711A6">
      <w:pPr>
        <w:spacing w:line="360" w:lineRule="auto"/>
        <w:jc w:val="both"/>
        <w:rPr>
          <w:rFonts w:ascii="Times New Roman" w:eastAsiaTheme="minorEastAsia" w:hAnsi="Times New Roman" w:cs="Times New Roman"/>
          <w:sz w:val="24"/>
          <w:szCs w:val="24"/>
        </w:rPr>
      </w:pPr>
      <w:r w:rsidRPr="004A3844">
        <w:rPr>
          <w:noProof/>
          <w:sz w:val="32"/>
          <w:szCs w:val="32"/>
        </w:rPr>
        <mc:AlternateContent>
          <mc:Choice Requires="wps">
            <w:drawing>
              <wp:anchor distT="0" distB="0" distL="114300" distR="114300" simplePos="0" relativeHeight="251726848" behindDoc="0" locked="0" layoutInCell="1" allowOverlap="1" wp14:anchorId="57295CED" wp14:editId="3E3D26D0">
                <wp:simplePos x="0" y="0"/>
                <wp:positionH relativeFrom="column">
                  <wp:posOffset>1476207</wp:posOffset>
                </wp:positionH>
                <wp:positionV relativeFrom="paragraph">
                  <wp:posOffset>2805633</wp:posOffset>
                </wp:positionV>
                <wp:extent cx="301688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016885" cy="635"/>
                        </a:xfrm>
                        <a:prstGeom prst="rect">
                          <a:avLst/>
                        </a:prstGeom>
                        <a:solidFill>
                          <a:prstClr val="white"/>
                        </a:solidFill>
                        <a:ln>
                          <a:noFill/>
                        </a:ln>
                      </wps:spPr>
                      <wps:txbx>
                        <w:txbxContent>
                          <w:p w14:paraId="3D4B08A4" w14:textId="227ED1BA" w:rsidR="005D7239" w:rsidRPr="00B8676A" w:rsidRDefault="005D7239" w:rsidP="00A81E14">
                            <w:pPr>
                              <w:pStyle w:val="Caption"/>
                              <w:jc w:val="center"/>
                              <w:rPr>
                                <w:rFonts w:ascii="Times New Roman" w:hAnsi="Times New Roman" w:cs="Times New Roman"/>
                                <w:i w:val="0"/>
                                <w:noProof/>
                                <w:sz w:val="24"/>
                                <w:szCs w:val="24"/>
                              </w:rPr>
                            </w:pPr>
                            <w:r w:rsidRPr="00B8676A">
                              <w:rPr>
                                <w:i w:val="0"/>
                                <w:sz w:val="24"/>
                                <w:szCs w:val="24"/>
                              </w:rPr>
                              <w:t>Figure 10</w:t>
                            </w:r>
                            <w:r w:rsidR="00B8676A">
                              <w:rPr>
                                <w:i w:val="0"/>
                                <w:sz w:val="24"/>
                                <w:szCs w:val="24"/>
                              </w:rPr>
                              <w:t>: energy band diagram before the establishment of thermal equilibrium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95CED" id="Text Box 37" o:spid="_x0000_s1035" type="#_x0000_t202" style="position:absolute;left:0;text-align:left;margin-left:116.25pt;margin-top:220.9pt;width:237.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OwMAIAAGYEAAAOAAAAZHJzL2Uyb0RvYy54bWysVMFu2zAMvQ/YPwi6L04aN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6kTMr&#10;DGm0U11gn6Fj5CJ+WudzSts6Sgwd+Unnwe/JGWF3FZr4JUCM4sT0+cpurCbJOR1PZnd3t5xJis2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" stroked="f">
                <v:textbox style="mso-fit-shape-to-text:t" inset="0,0,0,0">
                  <w:txbxContent>
                    <w:p w14:paraId="3D4B08A4" w14:textId="227ED1BA" w:rsidR="005D7239" w:rsidRPr="00B8676A" w:rsidRDefault="005D7239" w:rsidP="00A81E14">
                      <w:pPr>
                        <w:pStyle w:val="Caption"/>
                        <w:jc w:val="center"/>
                        <w:rPr>
                          <w:rFonts w:ascii="Times New Roman" w:hAnsi="Times New Roman" w:cs="Times New Roman"/>
                          <w:i w:val="0"/>
                          <w:noProof/>
                          <w:sz w:val="24"/>
                          <w:szCs w:val="24"/>
                        </w:rPr>
                      </w:pPr>
                      <w:r w:rsidRPr="00B8676A">
                        <w:rPr>
                          <w:i w:val="0"/>
                          <w:sz w:val="24"/>
                          <w:szCs w:val="24"/>
                        </w:rPr>
                        <w:t>Figure 10</w:t>
                      </w:r>
                      <w:r w:rsidR="00B8676A">
                        <w:rPr>
                          <w:i w:val="0"/>
                          <w:sz w:val="24"/>
                          <w:szCs w:val="24"/>
                        </w:rPr>
                        <w:t>: energy band diagram before the establishment of thermal equilibrium</w:t>
                      </w:r>
                    </w:p>
                  </w:txbxContent>
                </v:textbox>
                <w10:wrap type="square"/>
              </v:shape>
            </w:pict>
          </mc:Fallback>
        </mc:AlternateContent>
      </w:r>
      <w:r w:rsidRPr="004A3844">
        <w:rPr>
          <w:rFonts w:ascii="Times New Roman" w:eastAsiaTheme="minorEastAsia" w:hAnsi="Times New Roman" w:cs="Times New Roman"/>
          <w:noProof/>
          <w:sz w:val="32"/>
          <w:szCs w:val="32"/>
        </w:rPr>
        <w:drawing>
          <wp:anchor distT="0" distB="0" distL="114300" distR="114300" simplePos="0" relativeHeight="251683840" behindDoc="0" locked="0" layoutInCell="1" allowOverlap="1" wp14:anchorId="5330FBB9" wp14:editId="1FC6522F">
            <wp:simplePos x="0" y="0"/>
            <wp:positionH relativeFrom="margin">
              <wp:align>center</wp:align>
            </wp:positionH>
            <wp:positionV relativeFrom="paragraph">
              <wp:posOffset>407670</wp:posOffset>
            </wp:positionV>
            <wp:extent cx="1819275" cy="3016885"/>
            <wp:effectExtent l="0" t="8255" r="127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 06 18 10 15 Office Lens.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1819275" cy="3016885"/>
                    </a:xfrm>
                    <a:prstGeom prst="rect">
                      <a:avLst/>
                    </a:prstGeom>
                  </pic:spPr>
                </pic:pic>
              </a:graphicData>
            </a:graphic>
            <wp14:sizeRelH relativeFrom="margin">
              <wp14:pctWidth>0</wp14:pctWidth>
            </wp14:sizeRelH>
          </wp:anchor>
        </w:drawing>
      </w:r>
      <w:r w:rsidR="00E96E5D" w:rsidRPr="00A81E14">
        <w:rPr>
          <w:rFonts w:ascii="Times New Roman" w:eastAsiaTheme="minorEastAsia" w:hAnsi="Times New Roman" w:cs="Times New Roman"/>
          <w:sz w:val="24"/>
          <w:szCs w:val="24"/>
        </w:rPr>
        <w:t>The energy band diagram of a metal-semiconductor junction help</w:t>
      </w:r>
      <w:r w:rsidR="003178DD" w:rsidRPr="00A81E14">
        <w:rPr>
          <w:rFonts w:ascii="Times New Roman" w:eastAsiaTheme="minorEastAsia" w:hAnsi="Times New Roman" w:cs="Times New Roman"/>
          <w:sz w:val="24"/>
          <w:szCs w:val="24"/>
        </w:rPr>
        <w:t xml:space="preserve">s </w:t>
      </w:r>
      <w:r w:rsidR="00E96E5D" w:rsidRPr="00A81E14">
        <w:rPr>
          <w:rFonts w:ascii="Times New Roman" w:eastAsiaTheme="minorEastAsia" w:hAnsi="Times New Roman" w:cs="Times New Roman"/>
          <w:sz w:val="24"/>
          <w:szCs w:val="24"/>
        </w:rPr>
        <w:t>in identifying whether it is a Schottky barrier or ohmic contact.</w:t>
      </w:r>
      <w:r w:rsidR="003178DD" w:rsidRPr="00A81E14">
        <w:rPr>
          <w:rFonts w:ascii="Times New Roman" w:eastAsiaTheme="minorEastAsia" w:hAnsi="Times New Roman" w:cs="Times New Roman"/>
          <w:sz w:val="24"/>
          <w:szCs w:val="24"/>
        </w:rPr>
        <w:t xml:space="preserve"> The energy bands of metals and semiconductors are as shown. The energy levels are aligned at sam</w:t>
      </w:r>
      <w:r w:rsidR="002F2D15">
        <w:rPr>
          <w:rFonts w:ascii="Times New Roman" w:eastAsiaTheme="minorEastAsia" w:hAnsi="Times New Roman" w:cs="Times New Roman"/>
          <w:sz w:val="24"/>
          <w:szCs w:val="24"/>
        </w:rPr>
        <w:t xml:space="preserve">e </w:t>
      </w:r>
      <w:r w:rsidR="0065187C" w:rsidRPr="00A81E14">
        <w:rPr>
          <w:rFonts w:ascii="Times New Roman" w:eastAsiaTheme="minorEastAsia" w:hAnsi="Times New Roman" w:cs="Times New Roman"/>
          <w:sz w:val="24"/>
          <w:szCs w:val="24"/>
        </w:rPr>
        <w:t>vaccum</w:t>
      </w:r>
      <w:r w:rsidR="003178DD" w:rsidRPr="00A81E14">
        <w:rPr>
          <w:rFonts w:ascii="Times New Roman" w:eastAsiaTheme="minorEastAsia" w:hAnsi="Times New Roman" w:cs="Times New Roman"/>
          <w:sz w:val="24"/>
          <w:szCs w:val="24"/>
        </w:rPr>
        <w:t xml:space="preserve"> level.</w:t>
      </w:r>
      <w:r w:rsidR="00A81E14">
        <w:rPr>
          <w:rFonts w:ascii="Times New Roman" w:eastAsiaTheme="minorEastAsia" w:hAnsi="Times New Roman" w:cs="Times New Roman"/>
          <w:sz w:val="24"/>
          <w:szCs w:val="24"/>
        </w:rPr>
        <w:t xml:space="preserve"> </w:t>
      </w:r>
      <w:r w:rsidR="0010651D" w:rsidRPr="00A81E14">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M</m:t>
            </m:r>
          </m:sub>
        </m:sSub>
      </m:oMath>
      <w:r w:rsidR="0010651D" w:rsidRPr="00A81E14">
        <w:rPr>
          <w:rFonts w:ascii="Times New Roman" w:eastAsiaTheme="minorEastAsia" w:hAnsi="Times New Roman" w:cs="Times New Roman"/>
          <w:sz w:val="24"/>
          <w:szCs w:val="24"/>
        </w:rPr>
        <w:t xml:space="preserve"> is the metal work function and, </w:t>
      </w:r>
      <m:oMath>
        <m:r>
          <w:rPr>
            <w:rFonts w:ascii="Cambria Math" w:eastAsiaTheme="minorEastAsia" w:hAnsi="Cambria Math" w:cs="Times New Roman"/>
            <w:sz w:val="24"/>
            <w:szCs w:val="24"/>
          </w:rPr>
          <m:t>qχ</m:t>
        </m:r>
      </m:oMath>
      <w:r w:rsidR="0010651D" w:rsidRPr="00A81E14">
        <w:rPr>
          <w:rFonts w:ascii="Times New Roman" w:eastAsiaTheme="minorEastAsia" w:hAnsi="Times New Roman" w:cs="Times New Roman"/>
          <w:sz w:val="24"/>
          <w:szCs w:val="24"/>
        </w:rPr>
        <w:t xml:space="preserve"> is the electron affinity for the semiconductor.</w:t>
      </w:r>
    </w:p>
    <w:p w14:paraId="0CB1A324" w14:textId="77777777" w:rsidR="00B8676A" w:rsidRDefault="00B8676A" w:rsidP="00F711A6">
      <w:pPr>
        <w:spacing w:line="360" w:lineRule="auto"/>
        <w:jc w:val="both"/>
        <w:rPr>
          <w:rFonts w:ascii="Times New Roman" w:eastAsiaTheme="minorEastAsia" w:hAnsi="Times New Roman" w:cs="Times New Roman"/>
          <w:sz w:val="24"/>
          <w:szCs w:val="24"/>
        </w:rPr>
      </w:pPr>
    </w:p>
    <w:p w14:paraId="59B8D065" w14:textId="77777777" w:rsidR="00B8676A" w:rsidRDefault="00B8676A" w:rsidP="00F711A6">
      <w:pPr>
        <w:spacing w:line="360" w:lineRule="auto"/>
        <w:jc w:val="both"/>
        <w:rPr>
          <w:rFonts w:ascii="Times New Roman" w:eastAsiaTheme="minorEastAsia" w:hAnsi="Times New Roman" w:cs="Times New Roman"/>
          <w:sz w:val="24"/>
          <w:szCs w:val="24"/>
        </w:rPr>
      </w:pPr>
    </w:p>
    <w:p w14:paraId="67D0914B" w14:textId="15CC4D29" w:rsidR="00A81E14" w:rsidRDefault="0010651D"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Let us say, the metal and the semiconductor are joined but the thermodynamic equilibrium is yet to be established. At this position, the metal-semiconductor junction can be represented as shown in the figure.</w:t>
      </w:r>
    </w:p>
    <w:p w14:paraId="08E4473B" w14:textId="012B8F04" w:rsidR="00D11600" w:rsidRPr="00A81E14" w:rsidRDefault="00B8676A" w:rsidP="00F711A6">
      <w:pPr>
        <w:spacing w:line="360" w:lineRule="auto"/>
        <w:jc w:val="both"/>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60640" behindDoc="0" locked="0" layoutInCell="1" allowOverlap="1" wp14:anchorId="4227C397" wp14:editId="4EA8417A">
                <wp:simplePos x="0" y="0"/>
                <wp:positionH relativeFrom="margin">
                  <wp:align>center</wp:align>
                </wp:positionH>
                <wp:positionV relativeFrom="paragraph">
                  <wp:posOffset>2444893</wp:posOffset>
                </wp:positionV>
                <wp:extent cx="3003550" cy="635"/>
                <wp:effectExtent l="0" t="0" r="6350" b="0"/>
                <wp:wrapTopAndBottom/>
                <wp:docPr id="53" name="Text Box 53"/>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20E86CCA" w14:textId="5B0421D6" w:rsidR="005D7239" w:rsidRPr="00B8676A" w:rsidRDefault="005D7239" w:rsidP="002F2D15">
                            <w:pPr>
                              <w:pStyle w:val="Caption"/>
                              <w:jc w:val="center"/>
                              <w:rPr>
                                <w:rFonts w:ascii="Times New Roman" w:hAnsi="Times New Roman" w:cs="Times New Roman"/>
                                <w:i w:val="0"/>
                                <w:noProof/>
                                <w:sz w:val="24"/>
                                <w:szCs w:val="24"/>
                              </w:rPr>
                            </w:pPr>
                            <w:r w:rsidRPr="00B8676A">
                              <w:rPr>
                                <w:i w:val="0"/>
                                <w:sz w:val="24"/>
                                <w:szCs w:val="24"/>
                              </w:rPr>
                              <w:t>Figure 11</w:t>
                            </w:r>
                            <w:r w:rsidR="00B8676A">
                              <w:rPr>
                                <w:i w:val="0"/>
                                <w:sz w:val="24"/>
                                <w:szCs w:val="24"/>
                              </w:rPr>
                              <w:t>: energy band diagram with barrier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C397" id="Text Box 53" o:spid="_x0000_s1036" type="#_x0000_t202" style="position:absolute;left:0;text-align:left;margin-left:0;margin-top:192.5pt;width:236.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" stroked="f">
                <v:textbox style="mso-fit-shape-to-text:t" inset="0,0,0,0">
                  <w:txbxContent>
                    <w:p w14:paraId="20E86CCA" w14:textId="5B0421D6" w:rsidR="005D7239" w:rsidRPr="00B8676A" w:rsidRDefault="005D7239" w:rsidP="002F2D15">
                      <w:pPr>
                        <w:pStyle w:val="Caption"/>
                        <w:jc w:val="center"/>
                        <w:rPr>
                          <w:rFonts w:ascii="Times New Roman" w:hAnsi="Times New Roman" w:cs="Times New Roman"/>
                          <w:i w:val="0"/>
                          <w:noProof/>
                          <w:sz w:val="24"/>
                          <w:szCs w:val="24"/>
                        </w:rPr>
                      </w:pPr>
                      <w:r w:rsidRPr="00B8676A">
                        <w:rPr>
                          <w:i w:val="0"/>
                          <w:sz w:val="24"/>
                          <w:szCs w:val="24"/>
                        </w:rPr>
                        <w:t>Figure 11</w:t>
                      </w:r>
                      <w:r w:rsidR="00B8676A">
                        <w:rPr>
                          <w:i w:val="0"/>
                          <w:sz w:val="24"/>
                          <w:szCs w:val="24"/>
                        </w:rPr>
                        <w:t>: energy band diagram with barrier height</w:t>
                      </w:r>
                    </w:p>
                  </w:txbxContent>
                </v:textbox>
                <w10:wrap type="topAndBottom" anchorx="margin"/>
              </v:shape>
            </w:pict>
          </mc:Fallback>
        </mc:AlternateContent>
      </w:r>
      <w:r w:rsidRPr="00A81E14">
        <w:rPr>
          <w:rFonts w:ascii="Times New Roman" w:eastAsiaTheme="minorEastAsia" w:hAnsi="Times New Roman" w:cs="Times New Roman"/>
          <w:noProof/>
          <w:sz w:val="24"/>
          <w:szCs w:val="24"/>
        </w:rPr>
        <w:drawing>
          <wp:anchor distT="0" distB="0" distL="114300" distR="114300" simplePos="0" relativeHeight="251682816" behindDoc="0" locked="0" layoutInCell="1" allowOverlap="1" wp14:anchorId="6CDB8AEB" wp14:editId="772FFD9F">
            <wp:simplePos x="0" y="0"/>
            <wp:positionH relativeFrom="margin">
              <wp:align>center</wp:align>
            </wp:positionH>
            <wp:positionV relativeFrom="paragraph">
              <wp:posOffset>-12700</wp:posOffset>
            </wp:positionV>
            <wp:extent cx="1873250" cy="3003550"/>
            <wp:effectExtent l="635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ust joined.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1873250" cy="3003550"/>
                    </a:xfrm>
                    <a:prstGeom prst="rect">
                      <a:avLst/>
                    </a:prstGeom>
                  </pic:spPr>
                </pic:pic>
              </a:graphicData>
            </a:graphic>
            <wp14:sizeRelH relativeFrom="margin">
              <wp14:pctWidth>0</wp14:pctWidth>
            </wp14:sizeRelH>
            <wp14:sizeRelV relativeFrom="margin">
              <wp14:pctHeight>0</wp14:pctHeight>
            </wp14:sizeRelV>
          </wp:anchor>
        </w:drawing>
      </w:r>
      <w:r w:rsidR="005A584B" w:rsidRPr="00A81E14">
        <w:rPr>
          <w:rFonts w:ascii="Times New Roman" w:eastAsiaTheme="minorEastAsia" w:hAnsi="Times New Roman" w:cs="Times New Roman"/>
          <w:sz w:val="24"/>
          <w:szCs w:val="24"/>
        </w:rPr>
        <w:t xml:space="preserve"> Let us define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B</m:t>
            </m:r>
          </m:sub>
        </m:sSub>
      </m:oMath>
      <w:r w:rsidR="0010651D" w:rsidRPr="00A81E14">
        <w:rPr>
          <w:rFonts w:ascii="Times New Roman" w:eastAsiaTheme="minorEastAsia" w:hAnsi="Times New Roman" w:cs="Times New Roman"/>
          <w:sz w:val="24"/>
          <w:szCs w:val="24"/>
        </w:rPr>
        <w:t xml:space="preserve"> </w:t>
      </w:r>
      <w:r w:rsidR="005A584B" w:rsidRPr="00A81E14">
        <w:rPr>
          <w:rFonts w:ascii="Times New Roman" w:eastAsiaTheme="minorEastAsia" w:hAnsi="Times New Roman" w:cs="Times New Roman"/>
          <w:sz w:val="24"/>
          <w:szCs w:val="24"/>
        </w:rPr>
        <w:t xml:space="preserve">the </w:t>
      </w:r>
      <w:r w:rsidR="005A584B" w:rsidRPr="00A81E14">
        <w:rPr>
          <w:rFonts w:ascii="Times New Roman" w:eastAsiaTheme="minorEastAsia" w:hAnsi="Times New Roman" w:cs="Times New Roman"/>
          <w:i/>
          <w:sz w:val="24"/>
          <w:szCs w:val="24"/>
        </w:rPr>
        <w:t>barrier height</w:t>
      </w:r>
      <w:r w:rsidR="005A584B" w:rsidRPr="00A81E14">
        <w:rPr>
          <w:rFonts w:ascii="Times New Roman" w:eastAsiaTheme="minorEastAsia" w:hAnsi="Times New Roman" w:cs="Times New Roman"/>
          <w:sz w:val="24"/>
          <w:szCs w:val="24"/>
        </w:rPr>
        <w:t xml:space="preserve"> as the potential difference between metal fermi level and the band edge where majority carriers exist.</w:t>
      </w:r>
    </w:p>
    <w:p w14:paraId="77B599A5" w14:textId="4762C6DB" w:rsidR="00013961" w:rsidRPr="00A81E14" w:rsidRDefault="005A584B"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For a N-type semiconductor,</w:t>
      </w:r>
    </w:p>
    <w:p w14:paraId="3AB2FBDF" w14:textId="7DDD33E1" w:rsidR="005A584B" w:rsidRPr="00A81E14" w:rsidRDefault="005D7239" w:rsidP="00F711A6">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BN</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χ</m:t>
          </m:r>
        </m:oMath>
      </m:oMathPara>
    </w:p>
    <w:p w14:paraId="22B6A193" w14:textId="62AACA92" w:rsidR="001F4199" w:rsidRPr="00A81E14" w:rsidRDefault="005A584B"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For a</w:t>
      </w:r>
      <w:r w:rsidR="00F72AA4" w:rsidRPr="00A81E14">
        <w:rPr>
          <w:rFonts w:ascii="Times New Roman" w:eastAsiaTheme="minorEastAsia" w:hAnsi="Times New Roman" w:cs="Times New Roman"/>
          <w:sz w:val="24"/>
          <w:szCs w:val="24"/>
        </w:rPr>
        <w:t xml:space="preserve"> P-type semiconductor,</w:t>
      </w:r>
      <w:r w:rsidR="00F72AA4" w:rsidRPr="00A81E14">
        <w:rPr>
          <w:rFonts w:ascii="Times New Roman" w:eastAsiaTheme="minorEastAsia" w:hAnsi="Times New Roman"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BP</m:t>
            </m:r>
          </m:sub>
        </m:sSub>
        <m:r>
          <w:rPr>
            <w:rFonts w:ascii="Cambria Math" w:eastAsiaTheme="minorEastAsia" w:hAnsi="Cambria Math" w:cs="Times New Roman"/>
            <w:sz w:val="24"/>
            <w:szCs w:val="24"/>
          </w:rPr>
          <m:t xml:space="preserve">= χ+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q</m:t>
            </m:r>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oMath>
    </w:p>
    <w:p w14:paraId="583E0B5A" w14:textId="77B0EEC4" w:rsidR="002846D1" w:rsidRPr="00A81E14" w:rsidRDefault="00F72AA4"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If the metal fermi level lies between the conduction band and valence band edges, the junction is considered to be a Schottky barrier. Otherwise, the junction will be considered as a</w:t>
      </w:r>
      <w:r w:rsidR="002846D1" w:rsidRPr="00A81E14">
        <w:rPr>
          <w:rFonts w:ascii="Times New Roman" w:eastAsiaTheme="minorEastAsia" w:hAnsi="Times New Roman" w:cs="Times New Roman"/>
          <w:sz w:val="24"/>
          <w:szCs w:val="24"/>
        </w:rPr>
        <w:t>n</w:t>
      </w:r>
      <w:r w:rsidRPr="00A81E14">
        <w:rPr>
          <w:rFonts w:ascii="Times New Roman" w:eastAsiaTheme="minorEastAsia" w:hAnsi="Times New Roman" w:cs="Times New Roman"/>
          <w:sz w:val="24"/>
          <w:szCs w:val="24"/>
        </w:rPr>
        <w:t xml:space="preserve"> ohmic contact</w:t>
      </w:r>
      <w:r w:rsidR="00516D2C" w:rsidRPr="00A81E14">
        <w:rPr>
          <w:rFonts w:ascii="Times New Roman" w:eastAsiaTheme="minorEastAsia" w:hAnsi="Times New Roman" w:cs="Times New Roman"/>
          <w:sz w:val="24"/>
          <w:szCs w:val="24"/>
        </w:rPr>
        <w:t xml:space="preserve"> </w:t>
      </w:r>
      <w:r w:rsidR="00516D2C" w:rsidRPr="00A81E14">
        <w:rPr>
          <w:rFonts w:ascii="Times New Roman" w:eastAsiaTheme="minorEastAsia" w:hAnsi="Times New Roman" w:cs="Times New Roman"/>
          <w:i/>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B</m:t>
            </m:r>
          </m:sub>
        </m:sSub>
      </m:oMath>
      <w:r w:rsidR="005D7824" w:rsidRPr="00A81E14">
        <w:rPr>
          <w:rFonts w:ascii="Times New Roman" w:eastAsiaTheme="minorEastAsia" w:hAnsi="Times New Roman" w:cs="Times New Roman"/>
          <w:i/>
          <w:sz w:val="24"/>
          <w:szCs w:val="24"/>
        </w:rPr>
        <w:t xml:space="preserve"> is negative</w:t>
      </w:r>
      <w:r w:rsidR="00516D2C" w:rsidRPr="00A81E14">
        <w:rPr>
          <w:rFonts w:ascii="Times New Roman" w:eastAsiaTheme="minorEastAsia" w:hAnsi="Times New Roman" w:cs="Times New Roman"/>
          <w:i/>
          <w:sz w:val="24"/>
          <w:szCs w:val="24"/>
        </w:rPr>
        <w:t>)</w:t>
      </w:r>
      <w:r w:rsidRPr="00A81E14">
        <w:rPr>
          <w:rFonts w:ascii="Times New Roman" w:eastAsiaTheme="minorEastAsia" w:hAnsi="Times New Roman" w:cs="Times New Roman"/>
          <w:sz w:val="24"/>
          <w:szCs w:val="24"/>
        </w:rPr>
        <w:t>.</w:t>
      </w:r>
    </w:p>
    <w:p w14:paraId="222E3860" w14:textId="3CEBEAE7" w:rsidR="002846D1" w:rsidRPr="00A81E14" w:rsidRDefault="002846D1"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That is, for an ohmic contact,</w:t>
      </w:r>
      <w:r w:rsidRPr="00A81E14">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 χ</m:t>
        </m:r>
      </m:oMath>
      <w:r w:rsidRPr="00A81E14">
        <w:rPr>
          <w:rFonts w:ascii="Times New Roman" w:eastAsiaTheme="minorEastAsia" w:hAnsi="Times New Roman" w:cs="Times New Roman"/>
          <w:sz w:val="24"/>
          <w:szCs w:val="24"/>
        </w:rPr>
        <w:t xml:space="preserve"> for a N-type semiconductor</w:t>
      </w:r>
      <w:r w:rsidRPr="00A81E14">
        <w:rPr>
          <w:rFonts w:ascii="Times New Roman" w:eastAsiaTheme="minorEastAsia" w:hAnsi="Times New Roman" w:cs="Times New Roman"/>
          <w:sz w:val="24"/>
          <w:szCs w:val="24"/>
        </w:rPr>
        <w:br/>
        <w:t>or,</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 χ+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m:t>
            </m:r>
          </m:sub>
        </m:sSub>
      </m:oMath>
      <w:r w:rsidRPr="00A81E14">
        <w:rPr>
          <w:rFonts w:ascii="Times New Roman" w:eastAsiaTheme="minorEastAsia" w:hAnsi="Times New Roman" w:cs="Times New Roman"/>
          <w:sz w:val="24"/>
          <w:szCs w:val="24"/>
        </w:rPr>
        <w:t xml:space="preserve"> for a P-type semiconductor</w:t>
      </w:r>
    </w:p>
    <w:p w14:paraId="7BB097BB" w14:textId="76C78388" w:rsidR="00D11600" w:rsidRPr="00A81E14" w:rsidRDefault="002846D1"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Let us define another parameter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oMath>
      <w:r w:rsidRPr="00A81E14">
        <w:rPr>
          <w:rFonts w:ascii="Times New Roman" w:eastAsiaTheme="minorEastAsia" w:hAnsi="Times New Roman" w:cs="Times New Roman"/>
          <w:sz w:val="24"/>
          <w:szCs w:val="24"/>
        </w:rPr>
        <w:t>, the built-in potential as the difference between metal fermi level and the fermi level of the semiconductor.</w:t>
      </w:r>
    </w:p>
    <w:p w14:paraId="6039642A" w14:textId="5C747B71" w:rsidR="002846D1" w:rsidRPr="00A81E14" w:rsidRDefault="002846D1"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For a N-type semiconductor,</w:t>
      </w:r>
    </w:p>
    <w:p w14:paraId="51301946" w14:textId="679D5412" w:rsidR="002846D1" w:rsidRPr="00A81E14" w:rsidRDefault="005D7239" w:rsidP="00F711A6">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χ-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num>
            <m:den>
              <m:r>
                <w:rPr>
                  <w:rFonts w:ascii="Cambria Math" w:eastAsiaTheme="minorEastAsia" w:hAnsi="Cambria Math" w:cs="Times New Roman"/>
                  <w:sz w:val="24"/>
                  <w:szCs w:val="24"/>
                </w:rPr>
                <m:t>q</m:t>
              </m:r>
            </m:den>
          </m:f>
        </m:oMath>
      </m:oMathPara>
    </w:p>
    <w:p w14:paraId="19AF279C" w14:textId="2F3F08B8" w:rsidR="004C76C9" w:rsidRPr="00A81E14" w:rsidRDefault="004C76C9"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Substituting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oMath>
      <w:r w:rsidRPr="00A81E14">
        <w:rPr>
          <w:rFonts w:ascii="Times New Roman" w:eastAsiaTheme="minorEastAsia" w:hAnsi="Times New Roman" w:cs="Times New Roman"/>
          <w:sz w:val="24"/>
          <w:szCs w:val="24"/>
        </w:rPr>
        <w:t>,</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BN</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kT</m:t>
            </m:r>
          </m:num>
          <m:den>
            <m:r>
              <w:rPr>
                <w:rFonts w:ascii="Cambria Math" w:eastAsiaTheme="minorEastAsia" w:hAnsi="Cambria Math" w:cs="Times New Roman"/>
                <w:sz w:val="24"/>
                <w:szCs w:val="24"/>
              </w:rPr>
              <m:t>q</m:t>
            </m:r>
          </m:den>
        </m:f>
        <m:r>
          <w:rPr>
            <w:rFonts w:ascii="Cambria Math" w:eastAsiaTheme="minorEastAsia" w:hAnsi="Cambria Math" w:cs="Times New Roman"/>
            <w:sz w:val="24"/>
            <w:szCs w:val="24"/>
          </w:rPr>
          <m:t xml:space="preserve"> </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den>
            </m:f>
          </m:e>
        </m:func>
      </m:oMath>
    </w:p>
    <w:p w14:paraId="203E5596" w14:textId="53151C32" w:rsidR="004C76C9" w:rsidRPr="00A81E14" w:rsidRDefault="004C76C9"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For a P-type semiconductor, </w:t>
      </w:r>
    </w:p>
    <w:p w14:paraId="66636F24" w14:textId="2633B769" w:rsidR="004C76C9" w:rsidRPr="00A81E14" w:rsidRDefault="005D7239" w:rsidP="00F711A6">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IP</m:t>
              </m:r>
            </m:sub>
          </m:sSub>
          <m:r>
            <w:rPr>
              <w:rFonts w:ascii="Cambria Math" w:eastAsiaTheme="minorEastAsia" w:hAnsi="Cambria Math" w:cs="Times New Roman"/>
              <w:sz w:val="24"/>
              <w:szCs w:val="24"/>
            </w:rPr>
            <m:t xml:space="preserve">= χ+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V</m:t>
                  </m:r>
                </m:sub>
              </m:sSub>
            </m:num>
            <m:den>
              <m:r>
                <w:rPr>
                  <w:rFonts w:ascii="Cambria Math" w:eastAsiaTheme="minorEastAsia" w:hAnsi="Cambria Math" w:cs="Times New Roman"/>
                  <w:sz w:val="24"/>
                  <w:szCs w:val="24"/>
                </w:rPr>
                <m:t>q</m:t>
              </m:r>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oMath>
      </m:oMathPara>
    </w:p>
    <w:p w14:paraId="18A44B71" w14:textId="548C935B" w:rsidR="00A81E14" w:rsidRPr="00A81E14" w:rsidRDefault="004C76C9" w:rsidP="00F711A6">
      <w:pPr>
        <w:spacing w:line="360" w:lineRule="auto"/>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Substituting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oMath>
      <w:r w:rsidRPr="00A81E14">
        <w:rPr>
          <w:rFonts w:ascii="Times New Roman" w:eastAsiaTheme="minorEastAsia" w:hAnsi="Times New Roman" w:cs="Times New Roman"/>
          <w:sz w:val="24"/>
          <w:szCs w:val="24"/>
        </w:rPr>
        <w:t>,</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IP</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BP</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kT</m:t>
            </m:r>
          </m:num>
          <m:den>
            <m:r>
              <w:rPr>
                <w:rFonts w:ascii="Cambria Math" w:eastAsiaTheme="minorEastAsia" w:hAnsi="Cambria Math" w:cs="Times New Roman"/>
                <w:sz w:val="24"/>
                <w:szCs w:val="24"/>
              </w:rPr>
              <m:t>q</m:t>
            </m:r>
          </m:den>
        </m:f>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V</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A</m:t>
                    </m:r>
                  </m:sub>
                </m:sSub>
              </m:den>
            </m:f>
          </m:e>
        </m:func>
      </m:oMath>
    </w:p>
    <w:p w14:paraId="6BD983AF" w14:textId="4CF662D3" w:rsidR="00861532" w:rsidRPr="004A3844" w:rsidRDefault="004A3844" w:rsidP="00F711A6">
      <w:pPr>
        <w:spacing w:line="360" w:lineRule="auto"/>
        <w:rPr>
          <w:rFonts w:ascii="Times New Roman" w:eastAsiaTheme="minorEastAsia" w:hAnsi="Times New Roman" w:cs="Times New Roman"/>
          <w:b/>
          <w:sz w:val="32"/>
          <w:szCs w:val="32"/>
        </w:rPr>
      </w:pPr>
      <w:r w:rsidRPr="004A3844">
        <w:rPr>
          <w:rFonts w:ascii="Times New Roman" w:eastAsiaTheme="minorEastAsia" w:hAnsi="Times New Roman" w:cs="Times New Roman"/>
          <w:b/>
          <w:sz w:val="32"/>
          <w:szCs w:val="32"/>
        </w:rPr>
        <w:t xml:space="preserve">2.3 </w:t>
      </w:r>
      <w:r w:rsidR="00861532" w:rsidRPr="004A3844">
        <w:rPr>
          <w:rFonts w:ascii="Times New Roman" w:eastAsiaTheme="minorEastAsia" w:hAnsi="Times New Roman" w:cs="Times New Roman"/>
          <w:b/>
          <w:sz w:val="32"/>
          <w:szCs w:val="32"/>
        </w:rPr>
        <w:t>Thermal Equilibrium</w:t>
      </w:r>
    </w:p>
    <w:p w14:paraId="26648502" w14:textId="3D315C2A" w:rsidR="00573C88" w:rsidRDefault="00B8676A" w:rsidP="00F711A6">
      <w:pPr>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7AB73D1" wp14:editId="5EFBCF88">
                <wp:simplePos x="0" y="0"/>
                <wp:positionH relativeFrom="margin">
                  <wp:posOffset>1656080</wp:posOffset>
                </wp:positionH>
                <wp:positionV relativeFrom="paragraph">
                  <wp:posOffset>2573020</wp:posOffset>
                </wp:positionV>
                <wp:extent cx="2633345" cy="36195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633345" cy="361950"/>
                        </a:xfrm>
                        <a:prstGeom prst="rect">
                          <a:avLst/>
                        </a:prstGeom>
                        <a:solidFill>
                          <a:prstClr val="white"/>
                        </a:solidFill>
                        <a:ln>
                          <a:noFill/>
                        </a:ln>
                      </wps:spPr>
                      <wps:txbx>
                        <w:txbxContent>
                          <w:p w14:paraId="68798E5A" w14:textId="3F00EE32" w:rsidR="005D7239" w:rsidRPr="00A87AA9" w:rsidRDefault="005D7239" w:rsidP="00577E25">
                            <w:pPr>
                              <w:pStyle w:val="Caption"/>
                              <w:jc w:val="center"/>
                              <w:rPr>
                                <w:rFonts w:ascii="Times New Roman" w:hAnsi="Times New Roman" w:cs="Times New Roman"/>
                                <w:i w:val="0"/>
                                <w:noProof/>
                                <w:sz w:val="24"/>
                                <w:szCs w:val="24"/>
                              </w:rPr>
                            </w:pPr>
                            <w:r w:rsidRPr="00A87AA9">
                              <w:rPr>
                                <w:rFonts w:ascii="Times New Roman" w:hAnsi="Times New Roman" w:cs="Times New Roman"/>
                                <w:i w:val="0"/>
                                <w:sz w:val="24"/>
                                <w:szCs w:val="24"/>
                              </w:rPr>
                              <w:t>Figure 12</w:t>
                            </w:r>
                            <w:r>
                              <w:rPr>
                                <w:rFonts w:ascii="Times New Roman" w:hAnsi="Times New Roman" w:cs="Times New Roman"/>
                                <w:i w:val="0"/>
                                <w:sz w:val="24"/>
                                <w:szCs w:val="24"/>
                              </w:rPr>
                              <w:t>:</w:t>
                            </w:r>
                            <w:r w:rsidR="00B8676A">
                              <w:rPr>
                                <w:rFonts w:ascii="Times New Roman" w:hAnsi="Times New Roman" w:cs="Times New Roman"/>
                                <w:i w:val="0"/>
                                <w:sz w:val="24"/>
                                <w:szCs w:val="24"/>
                              </w:rPr>
                              <w:t xml:space="preserve"> energy band diagram before thermal equilibrium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B73D1" id="Text Box 42" o:spid="_x0000_s1037" type="#_x0000_t202" style="position:absolute;left:0;text-align:left;margin-left:130.4pt;margin-top:202.6pt;width:207.35pt;height:28.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" stroked="f">
                <v:textbox inset="0,0,0,0">
                  <w:txbxContent>
                    <w:p w14:paraId="68798E5A" w14:textId="3F00EE32" w:rsidR="005D7239" w:rsidRPr="00A87AA9" w:rsidRDefault="005D7239" w:rsidP="00577E25">
                      <w:pPr>
                        <w:pStyle w:val="Caption"/>
                        <w:jc w:val="center"/>
                        <w:rPr>
                          <w:rFonts w:ascii="Times New Roman" w:hAnsi="Times New Roman" w:cs="Times New Roman"/>
                          <w:i w:val="0"/>
                          <w:noProof/>
                          <w:sz w:val="24"/>
                          <w:szCs w:val="24"/>
                        </w:rPr>
                      </w:pPr>
                      <w:r w:rsidRPr="00A87AA9">
                        <w:rPr>
                          <w:rFonts w:ascii="Times New Roman" w:hAnsi="Times New Roman" w:cs="Times New Roman"/>
                          <w:i w:val="0"/>
                          <w:sz w:val="24"/>
                          <w:szCs w:val="24"/>
                        </w:rPr>
                        <w:t>Figure 12</w:t>
                      </w:r>
                      <w:r>
                        <w:rPr>
                          <w:rFonts w:ascii="Times New Roman" w:hAnsi="Times New Roman" w:cs="Times New Roman"/>
                          <w:i w:val="0"/>
                          <w:sz w:val="24"/>
                          <w:szCs w:val="24"/>
                        </w:rPr>
                        <w:t>:</w:t>
                      </w:r>
                      <w:r w:rsidR="00B8676A">
                        <w:rPr>
                          <w:rFonts w:ascii="Times New Roman" w:hAnsi="Times New Roman" w:cs="Times New Roman"/>
                          <w:i w:val="0"/>
                          <w:sz w:val="24"/>
                          <w:szCs w:val="24"/>
                        </w:rPr>
                        <w:t xml:space="preserve"> energy band diagram before thermal equilibrium</w:t>
                      </w:r>
                    </w:p>
                  </w:txbxContent>
                </v:textbox>
                <w10:wrap type="topAndBottom" anchorx="margin"/>
              </v:shape>
            </w:pict>
          </mc:Fallback>
        </mc:AlternateContent>
      </w:r>
      <w:r w:rsidR="00573C88" w:rsidRPr="00A81E14">
        <w:rPr>
          <w:rFonts w:ascii="Times New Roman" w:eastAsiaTheme="minorEastAsia" w:hAnsi="Times New Roman" w:cs="Times New Roman"/>
          <w:noProof/>
          <w:sz w:val="24"/>
          <w:szCs w:val="24"/>
        </w:rPr>
        <w:drawing>
          <wp:anchor distT="0" distB="0" distL="114300" distR="114300" simplePos="0" relativeHeight="251738112" behindDoc="0" locked="0" layoutInCell="1" allowOverlap="1" wp14:anchorId="7B8F6116" wp14:editId="35507C89">
            <wp:simplePos x="0" y="0"/>
            <wp:positionH relativeFrom="margin">
              <wp:align>center</wp:align>
            </wp:positionH>
            <wp:positionV relativeFrom="paragraph">
              <wp:posOffset>340995</wp:posOffset>
            </wp:positionV>
            <wp:extent cx="1641475" cy="2633345"/>
            <wp:effectExtent l="0" t="635"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ust joined.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641475" cy="2633345"/>
                    </a:xfrm>
                    <a:prstGeom prst="rect">
                      <a:avLst/>
                    </a:prstGeom>
                  </pic:spPr>
                </pic:pic>
              </a:graphicData>
            </a:graphic>
          </wp:anchor>
        </w:drawing>
      </w:r>
      <w:r w:rsidR="00577E25">
        <w:rPr>
          <w:noProof/>
        </w:rPr>
        <mc:AlternateContent>
          <mc:Choice Requires="wps">
            <w:drawing>
              <wp:anchor distT="0" distB="0" distL="114300" distR="114300" simplePos="0" relativeHeight="251735040" behindDoc="0" locked="0" layoutInCell="1" allowOverlap="1" wp14:anchorId="657199D9" wp14:editId="59B5642C">
                <wp:simplePos x="0" y="0"/>
                <wp:positionH relativeFrom="column">
                  <wp:posOffset>1675765</wp:posOffset>
                </wp:positionH>
                <wp:positionV relativeFrom="paragraph">
                  <wp:posOffset>2350135</wp:posOffset>
                </wp:positionV>
                <wp:extent cx="104775" cy="47625"/>
                <wp:effectExtent l="0" t="0" r="9525" b="9525"/>
                <wp:wrapTopAndBottom/>
                <wp:docPr id="41" name="Text Box 41"/>
                <wp:cNvGraphicFramePr/>
                <a:graphic xmlns:a="http://schemas.openxmlformats.org/drawingml/2006/main">
                  <a:graphicData uri="http://schemas.microsoft.com/office/word/2010/wordprocessingShape">
                    <wps:wsp>
                      <wps:cNvSpPr txBox="1"/>
                      <wps:spPr>
                        <a:xfrm>
                          <a:off x="0" y="0"/>
                          <a:ext cx="104775" cy="47625"/>
                        </a:xfrm>
                        <a:prstGeom prst="rect">
                          <a:avLst/>
                        </a:prstGeom>
                        <a:solidFill>
                          <a:prstClr val="white"/>
                        </a:solidFill>
                        <a:ln>
                          <a:noFill/>
                        </a:ln>
                      </wps:spPr>
                      <wps:txbx>
                        <w:txbxContent>
                          <w:p w14:paraId="110B7B59" w14:textId="20752121" w:rsidR="005D7239" w:rsidRPr="00577E25" w:rsidRDefault="005D7239" w:rsidP="00577E2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99D9" id="Text Box 41" o:spid="_x0000_s1038" type="#_x0000_t202" style="position:absolute;left:0;text-align:left;margin-left:131.95pt;margin-top:185.05pt;width:8.25pt;height:3.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" stroked="f">
                <v:textbox inset="0,0,0,0">
                  <w:txbxContent>
                    <w:p w14:paraId="110B7B59" w14:textId="20752121" w:rsidR="005D7239" w:rsidRPr="00577E25" w:rsidRDefault="005D7239" w:rsidP="00577E25">
                      <w:pPr>
                        <w:pStyle w:val="Caption"/>
                        <w:rPr>
                          <w:rFonts w:ascii="Times New Roman" w:hAnsi="Times New Roman" w:cs="Times New Roman"/>
                          <w:noProof/>
                          <w:sz w:val="24"/>
                          <w:szCs w:val="24"/>
                        </w:rPr>
                      </w:pPr>
                    </w:p>
                  </w:txbxContent>
                </v:textbox>
                <w10:wrap type="topAndBottom"/>
              </v:shape>
            </w:pict>
          </mc:Fallback>
        </mc:AlternateContent>
      </w:r>
      <w:r w:rsidR="00577E25">
        <w:rPr>
          <w:noProof/>
        </w:rPr>
        <mc:AlternateContent>
          <mc:Choice Requires="wps">
            <w:drawing>
              <wp:anchor distT="0" distB="0" distL="114300" distR="114300" simplePos="0" relativeHeight="251728896" behindDoc="0" locked="0" layoutInCell="1" allowOverlap="1" wp14:anchorId="5AA0C6C4" wp14:editId="065245D5">
                <wp:simplePos x="0" y="0"/>
                <wp:positionH relativeFrom="column">
                  <wp:posOffset>4848225</wp:posOffset>
                </wp:positionH>
                <wp:positionV relativeFrom="paragraph">
                  <wp:posOffset>2242185</wp:posOffset>
                </wp:positionV>
                <wp:extent cx="46355"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46355" cy="635"/>
                        </a:xfrm>
                        <a:prstGeom prst="rect">
                          <a:avLst/>
                        </a:prstGeom>
                        <a:solidFill>
                          <a:prstClr val="white"/>
                        </a:solidFill>
                        <a:ln>
                          <a:noFill/>
                        </a:ln>
                      </wps:spPr>
                      <wps:txbx>
                        <w:txbxContent>
                          <w:p w14:paraId="5945D9E5" w14:textId="6104291B" w:rsidR="005D7239" w:rsidRPr="00A81E14" w:rsidRDefault="005D7239" w:rsidP="00577E2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0C6C4" id="Text Box 38" o:spid="_x0000_s1039" type="#_x0000_t202" style="position:absolute;left:0;text-align:left;margin-left:381.75pt;margin-top:176.55pt;width:3.6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WczLAIAAGUEAAAOAAAAZHJzL2Uyb0RvYy54bWysVMFu2zAMvQ/YPwi6L06at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" stroked="f">
                <v:textbox style="mso-fit-shape-to-text:t" inset="0,0,0,0">
                  <w:txbxContent>
                    <w:p w14:paraId="5945D9E5" w14:textId="6104291B" w:rsidR="005D7239" w:rsidRPr="00A81E14" w:rsidRDefault="005D7239" w:rsidP="00577E25">
                      <w:pPr>
                        <w:pStyle w:val="Caption"/>
                        <w:rPr>
                          <w:rFonts w:ascii="Times New Roman" w:hAnsi="Times New Roman" w:cs="Times New Roman"/>
                          <w:noProof/>
                          <w:sz w:val="24"/>
                          <w:szCs w:val="24"/>
                        </w:rPr>
                      </w:pPr>
                    </w:p>
                  </w:txbxContent>
                </v:textbox>
                <w10:wrap type="topAndBottom"/>
              </v:shape>
            </w:pict>
          </mc:Fallback>
        </mc:AlternateContent>
      </w:r>
      <w:r w:rsidR="00595F6E" w:rsidRPr="00A81E14">
        <w:rPr>
          <w:rFonts w:ascii="Times New Roman" w:eastAsiaTheme="minorEastAsia" w:hAnsi="Times New Roman" w:cs="Times New Roman"/>
          <w:sz w:val="24"/>
          <w:szCs w:val="24"/>
        </w:rPr>
        <w:t xml:space="preserve">When metal and semiconductor have been just brought in contact, the fermi level is different on the two sides. </w:t>
      </w:r>
      <w:r w:rsidR="00A0093E" w:rsidRPr="00A81E14">
        <w:rPr>
          <w:rFonts w:ascii="Times New Roman" w:eastAsiaTheme="minorEastAsia" w:hAnsi="Times New Roman" w:cs="Times New Roman"/>
          <w:sz w:val="24"/>
          <w:szCs w:val="24"/>
        </w:rPr>
        <w:t xml:space="preserve">The average energy of electrons and holes in a specimen is directly related to the fermi level of the specimen. </w:t>
      </w:r>
    </w:p>
    <w:p w14:paraId="4BDBB5F8" w14:textId="57A9C12B" w:rsidR="00577E25" w:rsidRDefault="00A0093E"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Hence when metal and semiconductor are brought in contact, the average energy of electrons and holes are different on the two sides. </w:t>
      </w:r>
    </w:p>
    <w:p w14:paraId="68459872" w14:textId="7ED5846F" w:rsidR="002F2D15" w:rsidRDefault="00B8676A" w:rsidP="00F711A6">
      <w:pPr>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30944" behindDoc="0" locked="0" layoutInCell="1" allowOverlap="1" wp14:anchorId="476C46A8" wp14:editId="60468BE3">
                <wp:simplePos x="0" y="0"/>
                <wp:positionH relativeFrom="margin">
                  <wp:align>center</wp:align>
                </wp:positionH>
                <wp:positionV relativeFrom="paragraph">
                  <wp:posOffset>2862532</wp:posOffset>
                </wp:positionV>
                <wp:extent cx="27076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43893A6C" w14:textId="592ECACF" w:rsidR="005D7239" w:rsidRPr="00B8676A" w:rsidRDefault="005D7239" w:rsidP="00A81E14">
                            <w:pPr>
                              <w:pStyle w:val="Caption"/>
                              <w:jc w:val="center"/>
                              <w:rPr>
                                <w:rFonts w:ascii="Times New Roman" w:hAnsi="Times New Roman" w:cs="Times New Roman"/>
                                <w:i w:val="0"/>
                                <w:noProof/>
                                <w:sz w:val="24"/>
                                <w:szCs w:val="24"/>
                              </w:rPr>
                            </w:pPr>
                            <w:r w:rsidRPr="00B8676A">
                              <w:rPr>
                                <w:i w:val="0"/>
                                <w:sz w:val="24"/>
                                <w:szCs w:val="24"/>
                              </w:rPr>
                              <w:t>Figure 13</w:t>
                            </w:r>
                            <w:r w:rsidR="00B8676A">
                              <w:rPr>
                                <w:i w:val="0"/>
                                <w:sz w:val="24"/>
                                <w:szCs w:val="24"/>
                              </w:rPr>
                              <w:t>: Metal semiconductor junction after thermal equilibrium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C46A8" id="Text Box 39" o:spid="_x0000_s1040" type="#_x0000_t202" style="position:absolute;left:0;text-align:left;margin-left:0;margin-top:225.4pt;width:213.2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KfMAIAAGcEAAAOAAAAZHJzL2Uyb0RvYy54bWysVMFu2zAMvQ/YPwi6L07SLu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" stroked="f">
                <v:textbox style="mso-fit-shape-to-text:t" inset="0,0,0,0">
                  <w:txbxContent>
                    <w:p w14:paraId="43893A6C" w14:textId="592ECACF" w:rsidR="005D7239" w:rsidRPr="00B8676A" w:rsidRDefault="005D7239" w:rsidP="00A81E14">
                      <w:pPr>
                        <w:pStyle w:val="Caption"/>
                        <w:jc w:val="center"/>
                        <w:rPr>
                          <w:rFonts w:ascii="Times New Roman" w:hAnsi="Times New Roman" w:cs="Times New Roman"/>
                          <w:i w:val="0"/>
                          <w:noProof/>
                          <w:sz w:val="24"/>
                          <w:szCs w:val="24"/>
                        </w:rPr>
                      </w:pPr>
                      <w:r w:rsidRPr="00B8676A">
                        <w:rPr>
                          <w:i w:val="0"/>
                          <w:sz w:val="24"/>
                          <w:szCs w:val="24"/>
                        </w:rPr>
                        <w:t>Figure 13</w:t>
                      </w:r>
                      <w:r w:rsidR="00B8676A">
                        <w:rPr>
                          <w:i w:val="0"/>
                          <w:sz w:val="24"/>
                          <w:szCs w:val="24"/>
                        </w:rPr>
                        <w:t>: Metal semiconductor junction after thermal equilibrium</w:t>
                      </w:r>
                    </w:p>
                  </w:txbxContent>
                </v:textbox>
                <w10:wrap type="square" anchorx="margin"/>
              </v:shape>
            </w:pict>
          </mc:Fallback>
        </mc:AlternateContent>
      </w:r>
      <w:r w:rsidRPr="00A81E14">
        <w:rPr>
          <w:rFonts w:ascii="Times New Roman" w:eastAsiaTheme="minorEastAsia" w:hAnsi="Times New Roman" w:cs="Times New Roman"/>
          <w:noProof/>
          <w:sz w:val="24"/>
          <w:szCs w:val="24"/>
        </w:rPr>
        <w:drawing>
          <wp:anchor distT="0" distB="0" distL="114300" distR="114300" simplePos="0" relativeHeight="251686912" behindDoc="0" locked="0" layoutInCell="1" allowOverlap="1" wp14:anchorId="091181D9" wp14:editId="44AF2C04">
            <wp:simplePos x="0" y="0"/>
            <wp:positionH relativeFrom="margin">
              <wp:align>center</wp:align>
            </wp:positionH>
            <wp:positionV relativeFrom="paragraph">
              <wp:posOffset>963079</wp:posOffset>
            </wp:positionV>
            <wp:extent cx="2707640" cy="22123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4 06 18 10 23 Office Len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7640" cy="2212340"/>
                    </a:xfrm>
                    <a:prstGeom prst="rect">
                      <a:avLst/>
                    </a:prstGeom>
                  </pic:spPr>
                </pic:pic>
              </a:graphicData>
            </a:graphic>
            <wp14:sizeRelH relativeFrom="margin">
              <wp14:pctWidth>0</wp14:pctWidth>
            </wp14:sizeRelH>
            <wp14:sizeRelV relativeFrom="margin">
              <wp14:pctHeight>0</wp14:pctHeight>
            </wp14:sizeRelV>
          </wp:anchor>
        </w:drawing>
      </w:r>
      <w:r w:rsidR="00A0093E" w:rsidRPr="00A81E14">
        <w:rPr>
          <w:rFonts w:ascii="Times New Roman" w:eastAsiaTheme="minorEastAsia" w:hAnsi="Times New Roman" w:cs="Times New Roman"/>
          <w:sz w:val="24"/>
          <w:szCs w:val="24"/>
        </w:rPr>
        <w:t>This causes a transfer</w:t>
      </w:r>
      <w:r w:rsidR="00577E25">
        <w:rPr>
          <w:rFonts w:ascii="Times New Roman" w:eastAsiaTheme="minorEastAsia" w:hAnsi="Times New Roman" w:cs="Times New Roman"/>
          <w:sz w:val="24"/>
          <w:szCs w:val="24"/>
        </w:rPr>
        <w:t xml:space="preserve"> </w:t>
      </w:r>
      <w:r w:rsidR="00A0093E" w:rsidRPr="00A81E14">
        <w:rPr>
          <w:rFonts w:ascii="Times New Roman" w:eastAsiaTheme="minorEastAsia" w:hAnsi="Times New Roman" w:cs="Times New Roman"/>
          <w:sz w:val="24"/>
          <w:szCs w:val="24"/>
        </w:rPr>
        <w:t>of charge carriers and energy between the two sides until the fermi levels on the two sides get equalized.</w:t>
      </w:r>
      <w:r w:rsidR="00B15400" w:rsidRPr="00A81E14">
        <w:rPr>
          <w:rFonts w:ascii="Times New Roman" w:eastAsiaTheme="minorEastAsia" w:hAnsi="Times New Roman" w:cs="Times New Roman"/>
          <w:noProof/>
          <w:sz w:val="24"/>
          <w:szCs w:val="24"/>
        </w:rPr>
        <w:t xml:space="preserve"> In the junction shown</w:t>
      </w:r>
      <w:r w:rsidR="002F2D15">
        <w:rPr>
          <w:rFonts w:ascii="Times New Roman" w:eastAsiaTheme="minorEastAsia" w:hAnsi="Times New Roman" w:cs="Times New Roman"/>
          <w:noProof/>
          <w:sz w:val="24"/>
          <w:szCs w:val="24"/>
        </w:rPr>
        <w:t xml:space="preserve"> in figure 12,</w:t>
      </w:r>
      <w:r w:rsidR="002F2D15">
        <w:rPr>
          <w:rFonts w:ascii="Times New Roman" w:eastAsiaTheme="minorEastAsia" w:hAnsi="Times New Roman" w:cs="Times New Roman"/>
          <w:sz w:val="24"/>
          <w:szCs w:val="24"/>
        </w:rPr>
        <w:t xml:space="preserve"> t</w:t>
      </w:r>
      <w:r w:rsidR="00B15400" w:rsidRPr="00A81E14">
        <w:rPr>
          <w:rFonts w:ascii="Times New Roman" w:eastAsiaTheme="minorEastAsia" w:hAnsi="Times New Roman" w:cs="Times New Roman"/>
          <w:sz w:val="24"/>
          <w:szCs w:val="24"/>
        </w:rPr>
        <w:t>he average energy of electrons in the semiconductor is more than</w:t>
      </w:r>
      <w:r w:rsidR="002F2D15">
        <w:rPr>
          <w:rFonts w:ascii="Times New Roman" w:eastAsiaTheme="minorEastAsia" w:hAnsi="Times New Roman" w:cs="Times New Roman"/>
          <w:sz w:val="24"/>
          <w:szCs w:val="24"/>
        </w:rPr>
        <w:t xml:space="preserve"> </w:t>
      </w:r>
      <w:r w:rsidR="00B15400" w:rsidRPr="00A81E14">
        <w:rPr>
          <w:rFonts w:ascii="Times New Roman" w:eastAsiaTheme="minorEastAsia" w:hAnsi="Times New Roman" w:cs="Times New Roman"/>
          <w:sz w:val="24"/>
          <w:szCs w:val="24"/>
        </w:rPr>
        <w:t>the average energy of electrons in the metal.</w:t>
      </w:r>
    </w:p>
    <w:p w14:paraId="3D6A9C6B" w14:textId="4EF14357" w:rsidR="00055E86" w:rsidRPr="00A81E14" w:rsidRDefault="00B15400"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lastRenderedPageBreak/>
        <w:t>Thus, electrons flow from semiconductor to metal and holes flow from metal to semiconductor.</w:t>
      </w:r>
      <w:r w:rsidR="003B1E5C" w:rsidRPr="00A81E14">
        <w:rPr>
          <w:rFonts w:ascii="Times New Roman" w:eastAsiaTheme="minorEastAsia" w:hAnsi="Times New Roman" w:cs="Times New Roman"/>
          <w:sz w:val="24"/>
          <w:szCs w:val="24"/>
        </w:rPr>
        <w:t xml:space="preserve"> This flow of charges continues until the average energy of charge carriers equals on both the sides</w:t>
      </w:r>
      <w:r w:rsidR="001A1ADA" w:rsidRPr="00A81E14">
        <w:rPr>
          <w:rFonts w:ascii="Times New Roman" w:eastAsiaTheme="minorEastAsia" w:hAnsi="Times New Roman" w:cs="Times New Roman"/>
          <w:sz w:val="24"/>
          <w:szCs w:val="24"/>
        </w:rPr>
        <w:t>. Thus, fermi level becomes constant throughout the sample.</w:t>
      </w:r>
    </w:p>
    <w:p w14:paraId="67F7E7AB" w14:textId="3D624A9F" w:rsidR="00055E86" w:rsidRPr="00A81E14" w:rsidRDefault="001A1AD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As a result of flow of electrons from semiconductor to metal, a depletion region of width </w:t>
      </w:r>
      <w:proofErr w:type="spellStart"/>
      <w:r w:rsidRPr="00A81E14">
        <w:rPr>
          <w:rFonts w:ascii="Times New Roman" w:eastAsiaTheme="minorEastAsia" w:hAnsi="Times New Roman" w:cs="Times New Roman"/>
          <w:i/>
          <w:sz w:val="24"/>
          <w:szCs w:val="24"/>
        </w:rPr>
        <w:t>x</w:t>
      </w:r>
      <w:r w:rsidRPr="00A81E14">
        <w:rPr>
          <w:rFonts w:ascii="Times New Roman" w:eastAsiaTheme="minorEastAsia" w:hAnsi="Times New Roman" w:cs="Times New Roman"/>
          <w:i/>
          <w:sz w:val="24"/>
          <w:szCs w:val="24"/>
          <w:vertAlign w:val="subscript"/>
        </w:rPr>
        <w:t>d</w:t>
      </w:r>
      <w:proofErr w:type="spellEnd"/>
      <w:r w:rsidRPr="00A81E14">
        <w:rPr>
          <w:rFonts w:ascii="Times New Roman" w:eastAsiaTheme="minorEastAsia" w:hAnsi="Times New Roman" w:cs="Times New Roman"/>
          <w:sz w:val="24"/>
          <w:szCs w:val="24"/>
        </w:rPr>
        <w:t xml:space="preserve">, with uncompensated positive charge is formed. </w:t>
      </w:r>
    </w:p>
    <w:p w14:paraId="5D59D01C" w14:textId="11EA6B55" w:rsidR="001A1ADA" w:rsidRPr="00A81E14" w:rsidRDefault="001A1AD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In metal, the flow of electrons forms a negative charge layer.</w:t>
      </w:r>
      <w:r w:rsidR="00927055" w:rsidRPr="00A81E14">
        <w:rPr>
          <w:rFonts w:ascii="Times New Roman" w:eastAsiaTheme="minorEastAsia" w:hAnsi="Times New Roman" w:cs="Times New Roman"/>
          <w:sz w:val="24"/>
          <w:szCs w:val="24"/>
        </w:rPr>
        <w:t xml:space="preserve"> This results in an electric field and hence the </w:t>
      </w:r>
      <w:r w:rsidR="00CE70A8" w:rsidRPr="00A81E14">
        <w:rPr>
          <w:rFonts w:ascii="Times New Roman" w:eastAsiaTheme="minorEastAsia" w:hAnsi="Times New Roman" w:cs="Times New Roman"/>
          <w:sz w:val="24"/>
          <w:szCs w:val="24"/>
        </w:rPr>
        <w:t xml:space="preserve">band edges are lowered in the semiconductor. Due to the </w:t>
      </w:r>
      <w:r w:rsidR="00C36A8B" w:rsidRPr="00A81E14">
        <w:rPr>
          <w:rFonts w:ascii="Times New Roman" w:eastAsiaTheme="minorEastAsia" w:hAnsi="Times New Roman" w:cs="Times New Roman"/>
          <w:sz w:val="24"/>
          <w:szCs w:val="24"/>
        </w:rPr>
        <w:t>electric field</w:t>
      </w:r>
      <w:r w:rsidR="00CE70A8" w:rsidRPr="00A81E14">
        <w:rPr>
          <w:rFonts w:ascii="Times New Roman" w:eastAsiaTheme="minorEastAsia" w:hAnsi="Times New Roman" w:cs="Times New Roman"/>
          <w:sz w:val="24"/>
          <w:szCs w:val="24"/>
        </w:rPr>
        <w:t xml:space="preserve"> in the depletion </w:t>
      </w:r>
      <w:r w:rsidR="0033499D" w:rsidRPr="00A81E14">
        <w:rPr>
          <w:rFonts w:ascii="Times New Roman" w:eastAsiaTheme="minorEastAsia" w:hAnsi="Times New Roman" w:cs="Times New Roman"/>
          <w:sz w:val="24"/>
          <w:szCs w:val="24"/>
        </w:rPr>
        <w:t xml:space="preserve">region </w:t>
      </w:r>
      <w:r w:rsidR="00CE70A8" w:rsidRPr="00A81E14">
        <w:rPr>
          <w:rFonts w:ascii="Times New Roman" w:eastAsiaTheme="minorEastAsia" w:hAnsi="Times New Roman" w:cs="Times New Roman"/>
          <w:sz w:val="24"/>
          <w:szCs w:val="24"/>
        </w:rPr>
        <w:t>the energy bands in semiconductor are bent.</w:t>
      </w:r>
      <w:r w:rsidR="00540A6A" w:rsidRPr="00A81E14">
        <w:rPr>
          <w:rFonts w:ascii="Times New Roman" w:eastAsiaTheme="minorEastAsia" w:hAnsi="Times New Roman" w:cs="Times New Roman"/>
          <w:sz w:val="24"/>
          <w:szCs w:val="24"/>
        </w:rPr>
        <w:t xml:space="preserve"> As we know,</w:t>
      </w:r>
    </w:p>
    <w:p w14:paraId="16A29002" w14:textId="58A2E397" w:rsidR="00540A6A" w:rsidRPr="00A81E14" w:rsidRDefault="00540A6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 </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χ)</m:t>
        </m:r>
      </m:oMath>
    </w:p>
    <w:p w14:paraId="37012DC1" w14:textId="4CB1088F" w:rsidR="00540A6A" w:rsidRPr="00A81E14" w:rsidRDefault="00540A6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And,</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m:t>
            </m:r>
          </m:sub>
        </m:sSub>
      </m:oMath>
      <w:r w:rsidRPr="00A81E14">
        <w:rPr>
          <w:rFonts w:ascii="Times New Roman" w:eastAsiaTheme="minorEastAsia" w:hAnsi="Times New Roman" w:cs="Times New Roman"/>
          <w:sz w:val="24"/>
          <w:szCs w:val="24"/>
        </w:rPr>
        <w:tab/>
      </w:r>
    </w:p>
    <w:p w14:paraId="3EA23A94" w14:textId="6149AC28" w:rsidR="00540A6A" w:rsidRPr="00A81E14" w:rsidRDefault="00540A6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 xml:space="preserve">And, </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 xml:space="preserve">qχ=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oMath>
    </w:p>
    <w:p w14:paraId="16660238" w14:textId="77777777" w:rsidR="00540A6A" w:rsidRPr="00A81E14" w:rsidRDefault="00540A6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Hence at the junction,</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w:p>
    <w:p w14:paraId="659F1B3B" w14:textId="77777777" w:rsidR="00540A6A" w:rsidRPr="00A81E14" w:rsidRDefault="00540A6A" w:rsidP="00F711A6">
      <w:pPr>
        <w:spacing w:line="360" w:lineRule="auto"/>
        <w:ind w:firstLine="360"/>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oMath>
      <w:r w:rsidRPr="00A81E14">
        <w:rPr>
          <w:rFonts w:ascii="Times New Roman" w:eastAsiaTheme="minorEastAsia" w:hAnsi="Times New Roman" w:cs="Times New Roman"/>
          <w:sz w:val="24"/>
          <w:szCs w:val="24"/>
        </w:rPr>
        <w:tab/>
      </w:r>
    </w:p>
    <w:p w14:paraId="6141C8AC" w14:textId="0E8B2AF6" w:rsidR="008E354F" w:rsidRPr="00A81E14" w:rsidRDefault="00540A6A" w:rsidP="00F711A6">
      <w:pPr>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Also, as discussed before,</w:t>
      </w:r>
    </w:p>
    <w:p w14:paraId="70DA621D" w14:textId="3CEFB67F" w:rsidR="00540A6A" w:rsidRPr="00A81E14" w:rsidRDefault="00540A6A" w:rsidP="00F711A6">
      <w:pPr>
        <w:spacing w:line="360" w:lineRule="auto"/>
        <w:ind w:firstLine="360"/>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BN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kT</m:t>
            </m:r>
          </m:num>
          <m:den>
            <m:r>
              <w:rPr>
                <w:rFonts w:ascii="Cambria Math" w:eastAsiaTheme="minorEastAsia" w:hAnsi="Cambria Math" w:cs="Times New Roman"/>
                <w:sz w:val="24"/>
                <w:szCs w:val="24"/>
              </w:rPr>
              <m:t>q</m:t>
            </m:r>
          </m:den>
        </m:f>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den>
            </m:f>
          </m:e>
        </m:func>
      </m:oMath>
      <w:r w:rsidRPr="00A81E14">
        <w:rPr>
          <w:rFonts w:ascii="Times New Roman" w:eastAsiaTheme="minorEastAsia" w:hAnsi="Times New Roman" w:cs="Times New Roman"/>
          <w:sz w:val="24"/>
          <w:szCs w:val="24"/>
        </w:rPr>
        <w:t xml:space="preserve"> </w:t>
      </w:r>
    </w:p>
    <w:p w14:paraId="5338F662" w14:textId="6F93854D" w:rsidR="008E354F" w:rsidRPr="00A81E14" w:rsidRDefault="008E354F" w:rsidP="00F711A6">
      <w:pPr>
        <w:tabs>
          <w:tab w:val="left" w:pos="270"/>
        </w:tabs>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Since,</w:t>
      </w:r>
      <w:r w:rsidRPr="00A81E14">
        <w:rPr>
          <w:rFonts w:ascii="Times New Roman" w:eastAsiaTheme="minorEastAsia" w:hAnsi="Times New Roman" w:cs="Times New Roman"/>
          <w:sz w:val="24"/>
          <w:szCs w:val="24"/>
        </w:rPr>
        <w:tab/>
      </w:r>
      <w:r w:rsidRPr="00A81E14">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kT</m:t>
            </m:r>
          </m:num>
          <m:den>
            <m:r>
              <w:rPr>
                <w:rFonts w:ascii="Cambria Math" w:eastAsiaTheme="minorEastAsia" w:hAnsi="Cambria Math" w:cs="Times New Roman"/>
                <w:sz w:val="24"/>
                <w:szCs w:val="24"/>
              </w:rPr>
              <m:t>q</m:t>
            </m:r>
          </m:den>
        </m:f>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C</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den>
            </m:f>
          </m:e>
        </m:func>
      </m:oMath>
    </w:p>
    <w:p w14:paraId="5ACA9A9B" w14:textId="77777777" w:rsidR="00BD0A43" w:rsidRDefault="008E354F" w:rsidP="00F711A6">
      <w:pPr>
        <w:tabs>
          <w:tab w:val="left" w:pos="270"/>
        </w:tabs>
        <w:spacing w:line="360" w:lineRule="auto"/>
        <w:jc w:val="both"/>
        <w:rPr>
          <w:rFonts w:ascii="Times New Roman" w:eastAsiaTheme="minorEastAsia" w:hAnsi="Times New Roman" w:cs="Times New Roman"/>
          <w:sz w:val="24"/>
          <w:szCs w:val="24"/>
        </w:rPr>
      </w:pPr>
      <w:r w:rsidRPr="00A81E14">
        <w:rPr>
          <w:rFonts w:ascii="Times New Roman" w:eastAsiaTheme="minorEastAsia" w:hAnsi="Times New Roman" w:cs="Times New Roman"/>
          <w:sz w:val="24"/>
          <w:szCs w:val="24"/>
        </w:rPr>
        <w:t>Thus, we can say,</w:t>
      </w:r>
    </w:p>
    <w:p w14:paraId="54756F83" w14:textId="71CB448E" w:rsidR="00A81E14" w:rsidRDefault="008E354F" w:rsidP="00F711A6">
      <w:pPr>
        <w:tabs>
          <w:tab w:val="left" w:pos="270"/>
        </w:tabs>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BN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oMath>
      <w:r w:rsidR="00A81E14">
        <w:rPr>
          <w:rFonts w:ascii="Times New Roman" w:eastAsiaTheme="minorEastAsia" w:hAnsi="Times New Roman" w:cs="Times New Roman"/>
          <w:sz w:val="24"/>
          <w:szCs w:val="24"/>
        </w:rPr>
        <w:t xml:space="preserve"> </w:t>
      </w:r>
    </w:p>
    <w:p w14:paraId="0B243974" w14:textId="4F79DCC6" w:rsidR="00A81E14" w:rsidRPr="00A81E14" w:rsidRDefault="00BD0A43" w:rsidP="00F711A6">
      <w:pPr>
        <w:tabs>
          <w:tab w:val="left" w:pos="270"/>
        </w:tabs>
        <w:spacing w:line="360" w:lineRule="auto"/>
        <w:jc w:val="both"/>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40160" behindDoc="0" locked="0" layoutInCell="1" allowOverlap="1" wp14:anchorId="62805148" wp14:editId="6C680C1E">
                <wp:simplePos x="0" y="0"/>
                <wp:positionH relativeFrom="column">
                  <wp:posOffset>1101725</wp:posOffset>
                </wp:positionH>
                <wp:positionV relativeFrom="paragraph">
                  <wp:posOffset>2378075</wp:posOffset>
                </wp:positionV>
                <wp:extent cx="332105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71745B3A" w14:textId="6F32476E"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14</w:t>
                            </w:r>
                            <w:r w:rsidR="00B8676A">
                              <w:rPr>
                                <w:i w:val="0"/>
                                <w:sz w:val="24"/>
                                <w:szCs w:val="24"/>
                              </w:rPr>
                              <w:t>: Metal-semiconductor junction in P-type semiconductor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5148" id="Text Box 43" o:spid="_x0000_s1041" type="#_x0000_t202" style="position:absolute;left:0;text-align:left;margin-left:86.75pt;margin-top:187.25pt;width:26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" stroked="f">
                <v:textbox style="mso-fit-shape-to-text:t" inset="0,0,0,0">
                  <w:txbxContent>
                    <w:p w14:paraId="71745B3A" w14:textId="6F32476E"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14</w:t>
                      </w:r>
                      <w:r w:rsidR="00B8676A">
                        <w:rPr>
                          <w:i w:val="0"/>
                          <w:sz w:val="24"/>
                          <w:szCs w:val="24"/>
                        </w:rPr>
                        <w:t>: Metal-semiconductor junction in P-type semiconductor</w:t>
                      </w:r>
                    </w:p>
                  </w:txbxContent>
                </v:textbox>
                <w10:wrap type="topAndBottom"/>
              </v:shape>
            </w:pict>
          </mc:Fallback>
        </mc:AlternateContent>
      </w:r>
      <w:r w:rsidRPr="00A81E14">
        <w:rPr>
          <w:rFonts w:ascii="Times New Roman" w:eastAsiaTheme="minorEastAsia" w:hAnsi="Times New Roman" w:cs="Times New Roman"/>
          <w:noProof/>
          <w:sz w:val="24"/>
          <w:szCs w:val="24"/>
        </w:rPr>
        <w:drawing>
          <wp:anchor distT="0" distB="0" distL="114300" distR="114300" simplePos="0" relativeHeight="251687936" behindDoc="0" locked="0" layoutInCell="1" allowOverlap="1" wp14:anchorId="1E4DB6EE" wp14:editId="4D93ABCC">
            <wp:simplePos x="0" y="0"/>
            <wp:positionH relativeFrom="margin">
              <wp:posOffset>1101725</wp:posOffset>
            </wp:positionH>
            <wp:positionV relativeFrom="paragraph">
              <wp:posOffset>297815</wp:posOffset>
            </wp:positionV>
            <wp:extent cx="3321050" cy="20231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d-structure-of-metal-p-type-semiconductor-Schottky-junction-at-thermal-equilibri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21050" cy="2023110"/>
                    </a:xfrm>
                    <a:prstGeom prst="rect">
                      <a:avLst/>
                    </a:prstGeom>
                  </pic:spPr>
                </pic:pic>
              </a:graphicData>
            </a:graphic>
            <wp14:sizeRelH relativeFrom="margin">
              <wp14:pctWidth>0</wp14:pctWidth>
            </wp14:sizeRelH>
            <wp14:sizeRelV relativeFrom="margin">
              <wp14:pctHeight>0</wp14:pctHeight>
            </wp14:sizeRelV>
          </wp:anchor>
        </w:drawing>
      </w:r>
      <w:r w:rsidR="00A81E14">
        <w:rPr>
          <w:noProof/>
        </w:rPr>
        <mc:AlternateContent>
          <mc:Choice Requires="wps">
            <w:drawing>
              <wp:anchor distT="0" distB="0" distL="114300" distR="114300" simplePos="0" relativeHeight="251732992" behindDoc="0" locked="0" layoutInCell="1" allowOverlap="1" wp14:anchorId="013B7092" wp14:editId="3A52E2CC">
                <wp:simplePos x="0" y="0"/>
                <wp:positionH relativeFrom="column">
                  <wp:posOffset>1311275</wp:posOffset>
                </wp:positionH>
                <wp:positionV relativeFrom="paragraph">
                  <wp:posOffset>2454275</wp:posOffset>
                </wp:positionV>
                <wp:extent cx="33210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3C1FB7B7" w14:textId="2DFF53B2" w:rsidR="005D7239" w:rsidRPr="00A81E14" w:rsidRDefault="005D7239" w:rsidP="00A81E14">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B7092" id="Text Box 40" o:spid="_x0000_s1042" type="#_x0000_t202" style="position:absolute;left:0;text-align:left;margin-left:103.25pt;margin-top:193.25pt;width:26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4O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" stroked="f">
                <v:textbox style="mso-fit-shape-to-text:t" inset="0,0,0,0">
                  <w:txbxContent>
                    <w:p w14:paraId="3C1FB7B7" w14:textId="2DFF53B2" w:rsidR="005D7239" w:rsidRPr="00A81E14" w:rsidRDefault="005D7239" w:rsidP="00A81E14">
                      <w:pPr>
                        <w:pStyle w:val="Caption"/>
                        <w:rPr>
                          <w:rFonts w:ascii="Times New Roman" w:hAnsi="Times New Roman" w:cs="Times New Roman"/>
                          <w:noProof/>
                          <w:sz w:val="24"/>
                          <w:szCs w:val="24"/>
                        </w:rPr>
                      </w:pPr>
                    </w:p>
                  </w:txbxContent>
                </v:textbox>
                <w10:wrap type="topAndBottom"/>
              </v:shape>
            </w:pict>
          </mc:Fallback>
        </mc:AlternateContent>
      </w:r>
      <w:r w:rsidR="008E354F" w:rsidRPr="00A81E14">
        <w:rPr>
          <w:rFonts w:ascii="Times New Roman" w:eastAsiaTheme="minorEastAsia" w:hAnsi="Times New Roman" w:cs="Times New Roman"/>
          <w:sz w:val="24"/>
          <w:szCs w:val="24"/>
        </w:rPr>
        <w:t>The Schottky barrier between a metal and a P-type semiconductor is as shown,</w:t>
      </w:r>
    </w:p>
    <w:p w14:paraId="2497FDFC" w14:textId="0449FD40" w:rsidR="008E354F" w:rsidRPr="00BD0A43" w:rsidRDefault="004A3844" w:rsidP="00F711A6">
      <w:pPr>
        <w:tabs>
          <w:tab w:val="left" w:pos="270"/>
        </w:tabs>
        <w:spacing w:line="360" w:lineRule="auto"/>
        <w:jc w:val="both"/>
        <w:rPr>
          <w:rFonts w:ascii="Times New Roman" w:eastAsiaTheme="minorEastAsia" w:hAnsi="Times New Roman" w:cs="Times New Roman"/>
          <w:b/>
          <w:sz w:val="32"/>
          <w:szCs w:val="32"/>
        </w:rPr>
      </w:pPr>
      <w:r>
        <w:rPr>
          <w:rFonts w:ascii="Times New Roman" w:eastAsiaTheme="minorEastAsia" w:hAnsi="Times New Roman" w:cs="Times New Roman"/>
          <w:b/>
          <w:sz w:val="32"/>
          <w:szCs w:val="32"/>
        </w:rPr>
        <w:t xml:space="preserve">2.4 </w:t>
      </w:r>
      <w:r w:rsidR="009047C5" w:rsidRPr="00BD0A43">
        <w:rPr>
          <w:rFonts w:ascii="Times New Roman" w:eastAsiaTheme="minorEastAsia" w:hAnsi="Times New Roman" w:cs="Times New Roman"/>
          <w:b/>
          <w:sz w:val="32"/>
          <w:szCs w:val="32"/>
        </w:rPr>
        <w:t xml:space="preserve">Schottky Junction under </w:t>
      </w:r>
      <w:r w:rsidR="00F62A95" w:rsidRPr="00BD0A43">
        <w:rPr>
          <w:rFonts w:ascii="Times New Roman" w:eastAsiaTheme="minorEastAsia" w:hAnsi="Times New Roman" w:cs="Times New Roman"/>
          <w:b/>
          <w:sz w:val="32"/>
          <w:szCs w:val="32"/>
        </w:rPr>
        <w:t>Forward Bias and Reverse Bias</w:t>
      </w:r>
    </w:p>
    <w:p w14:paraId="025CA2EA" w14:textId="319879A5" w:rsidR="00D202A0" w:rsidRPr="00BD0A43" w:rsidRDefault="00FC15B1"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When an external bias is applied, the metal-to-semiconductor barrier remains unchanged, whereas, the semiconductor-to-metal barrier either increases or decreases.</w:t>
      </w:r>
    </w:p>
    <w:p w14:paraId="379137FB" w14:textId="6802E01F" w:rsidR="00D21819" w:rsidRPr="002F2D15" w:rsidRDefault="007661E6" w:rsidP="00F711A6">
      <w:pPr>
        <w:tabs>
          <w:tab w:val="left" w:pos="270"/>
        </w:tabs>
        <w:spacing w:line="360" w:lineRule="auto"/>
        <w:jc w:val="both"/>
        <w:rPr>
          <w:rFonts w:ascii="Times New Roman" w:eastAsiaTheme="minorEastAsia" w:hAnsi="Times New Roman" w:cs="Times New Roman"/>
          <w:b/>
          <w:sz w:val="28"/>
          <w:szCs w:val="28"/>
        </w:rPr>
      </w:pPr>
      <w:r w:rsidRPr="002F2D15">
        <w:rPr>
          <w:rFonts w:ascii="Times New Roman" w:eastAsiaTheme="minorEastAsia" w:hAnsi="Times New Roman" w:cs="Times New Roman"/>
          <w:b/>
          <w:sz w:val="28"/>
          <w:szCs w:val="28"/>
        </w:rPr>
        <w:t>Forward</w:t>
      </w:r>
      <w:r w:rsidR="00D21819" w:rsidRPr="002F2D15">
        <w:rPr>
          <w:rFonts w:ascii="Times New Roman" w:eastAsiaTheme="minorEastAsia" w:hAnsi="Times New Roman" w:cs="Times New Roman"/>
          <w:b/>
          <w:sz w:val="28"/>
          <w:szCs w:val="28"/>
        </w:rPr>
        <w:t xml:space="preserve"> B</w:t>
      </w:r>
      <w:r w:rsidRPr="002F2D15">
        <w:rPr>
          <w:rFonts w:ascii="Times New Roman" w:eastAsiaTheme="minorEastAsia" w:hAnsi="Times New Roman" w:cs="Times New Roman"/>
          <w:b/>
          <w:sz w:val="28"/>
          <w:szCs w:val="28"/>
        </w:rPr>
        <w:t>ias:</w:t>
      </w:r>
    </w:p>
    <w:p w14:paraId="4B49F030" w14:textId="11842C69" w:rsidR="00D202A0" w:rsidRPr="00BD0A43" w:rsidRDefault="007661E6"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In a forward biased Schottky junction the external bias is applied in such a way that it opposes built-in potential. Since the region with highest resistivity is the depletion region, most voltage drop is across depletion region. The fermi levels are no longer lined up but are shifted with respect to each other</w:t>
      </w:r>
      <w:r w:rsidR="002950C7" w:rsidRPr="00BD0A43">
        <w:rPr>
          <w:rFonts w:ascii="Times New Roman" w:eastAsiaTheme="minorEastAsia" w:hAnsi="Times New Roman" w:cs="Times New Roman"/>
          <w:sz w:val="24"/>
          <w:szCs w:val="24"/>
        </w:rPr>
        <w:t xml:space="preserve"> and the depletion region is narrowe</w:t>
      </w:r>
      <w:r w:rsidR="00D202A0" w:rsidRPr="00BD0A43">
        <w:rPr>
          <w:rFonts w:ascii="Times New Roman" w:eastAsiaTheme="minorEastAsia" w:hAnsi="Times New Roman" w:cs="Times New Roman"/>
          <w:sz w:val="24"/>
          <w:szCs w:val="24"/>
        </w:rPr>
        <w:t>d.</w:t>
      </w:r>
    </w:p>
    <w:p w14:paraId="5F759B5C" w14:textId="747FF2A7" w:rsidR="006B78F1" w:rsidRPr="00BD0A43" w:rsidRDefault="007C35B3"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 xml:space="preserve">As the metal is positively biased with respect to the </w:t>
      </w:r>
      <w:r w:rsidR="00D202A0" w:rsidRPr="00BD0A43">
        <w:rPr>
          <w:rFonts w:ascii="Times New Roman" w:eastAsiaTheme="minorEastAsia" w:hAnsi="Times New Roman" w:cs="Times New Roman"/>
          <w:sz w:val="24"/>
          <w:szCs w:val="24"/>
        </w:rPr>
        <w:t xml:space="preserve">N-type </w:t>
      </w:r>
      <w:r w:rsidRPr="00BD0A43">
        <w:rPr>
          <w:rFonts w:ascii="Times New Roman" w:eastAsiaTheme="minorEastAsia" w:hAnsi="Times New Roman" w:cs="Times New Roman"/>
          <w:sz w:val="24"/>
          <w:szCs w:val="24"/>
        </w:rPr>
        <w:t>semiconductor, the fermi level of metal is lowe</w:t>
      </w:r>
      <w:r w:rsidR="00FD081B" w:rsidRPr="00BD0A43">
        <w:rPr>
          <w:rFonts w:ascii="Times New Roman" w:eastAsiaTheme="minorEastAsia" w:hAnsi="Times New Roman" w:cs="Times New Roman"/>
          <w:sz w:val="24"/>
          <w:szCs w:val="24"/>
        </w:rPr>
        <w:t xml:space="preserve">red due to the application of the positive bias. Thus, there is a net difference between the fermi level on both sides. Thus, there is current from N-type </w:t>
      </w:r>
      <w:r w:rsidR="00D45883" w:rsidRPr="00BD0A43">
        <w:rPr>
          <w:rFonts w:ascii="Times New Roman" w:eastAsiaTheme="minorEastAsia" w:hAnsi="Times New Roman" w:cs="Times New Roman"/>
          <w:sz w:val="24"/>
          <w:szCs w:val="24"/>
        </w:rPr>
        <w:t xml:space="preserve">semiconductor to </w:t>
      </w:r>
      <w:r w:rsidR="009077F0" w:rsidRPr="00BD0A43">
        <w:rPr>
          <w:rFonts w:ascii="Times New Roman" w:eastAsiaTheme="minorEastAsia" w:hAnsi="Times New Roman" w:cs="Times New Roman"/>
          <w:sz w:val="24"/>
          <w:szCs w:val="24"/>
        </w:rPr>
        <w:t>me</w:t>
      </w:r>
      <w:r w:rsidR="00D45883" w:rsidRPr="00BD0A43">
        <w:rPr>
          <w:rFonts w:ascii="Times New Roman" w:eastAsiaTheme="minorEastAsia" w:hAnsi="Times New Roman" w:cs="Times New Roman"/>
          <w:sz w:val="24"/>
          <w:szCs w:val="24"/>
        </w:rPr>
        <w:t>tal</w:t>
      </w:r>
      <w:r w:rsidR="00FD081B" w:rsidRPr="00BD0A43">
        <w:rPr>
          <w:rFonts w:ascii="Times New Roman" w:eastAsiaTheme="minorEastAsia" w:hAnsi="Times New Roman" w:cs="Times New Roman"/>
          <w:sz w:val="24"/>
          <w:szCs w:val="24"/>
        </w:rPr>
        <w:t xml:space="preserve"> through the junction</w:t>
      </w:r>
      <w:r w:rsidR="002950C7" w:rsidRPr="00BD0A43">
        <w:rPr>
          <w:rFonts w:ascii="Times New Roman" w:eastAsiaTheme="minorEastAsia" w:hAnsi="Times New Roman" w:cs="Times New Roman"/>
          <w:sz w:val="24"/>
          <w:szCs w:val="24"/>
        </w:rPr>
        <w:t xml:space="preserve">. </w:t>
      </w:r>
      <w:r w:rsidR="002662D7" w:rsidRPr="00BD0A43">
        <w:rPr>
          <w:rFonts w:ascii="Times New Roman" w:eastAsiaTheme="minorEastAsia" w:hAnsi="Times New Roman" w:cs="Times New Roman"/>
          <w:sz w:val="24"/>
          <w:szCs w:val="24"/>
        </w:rPr>
        <w:t xml:space="preserve">Energy band diagram of metal to N-type semiconductor Schottky barrier with external bias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A</m:t>
            </m:r>
          </m:sub>
        </m:sSub>
      </m:oMath>
      <w:r w:rsidR="002662D7" w:rsidRPr="00BD0A43">
        <w:rPr>
          <w:rFonts w:ascii="Times New Roman" w:eastAsiaTheme="minorEastAsia" w:hAnsi="Times New Roman" w:cs="Times New Roman"/>
          <w:sz w:val="24"/>
          <w:szCs w:val="24"/>
        </w:rPr>
        <w:t>, is as shown</w:t>
      </w:r>
      <w:r w:rsidR="002020D8" w:rsidRPr="00BD0A43">
        <w:rPr>
          <w:rFonts w:ascii="Times New Roman" w:eastAsiaTheme="minorEastAsia" w:hAnsi="Times New Roman" w:cs="Times New Roman"/>
          <w:sz w:val="24"/>
          <w:szCs w:val="24"/>
        </w:rPr>
        <w:t xml:space="preserve"> in the adjoining figure.</w:t>
      </w:r>
    </w:p>
    <w:p w14:paraId="6FF4290B" w14:textId="6B8CE1F5" w:rsidR="00DE0E80" w:rsidRPr="00BD0A43" w:rsidRDefault="00573C88" w:rsidP="00F711A6">
      <w:pPr>
        <w:tabs>
          <w:tab w:val="left" w:pos="270"/>
        </w:tabs>
        <w:spacing w:line="360" w:lineRule="auto"/>
        <w:jc w:val="both"/>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64736" behindDoc="0" locked="0" layoutInCell="1" allowOverlap="1" wp14:anchorId="40F01AC7" wp14:editId="16C5666C">
                <wp:simplePos x="0" y="0"/>
                <wp:positionH relativeFrom="margin">
                  <wp:align>center</wp:align>
                </wp:positionH>
                <wp:positionV relativeFrom="paragraph">
                  <wp:posOffset>1887220</wp:posOffset>
                </wp:positionV>
                <wp:extent cx="269494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56AAB837" w14:textId="2142C91D" w:rsidR="005D7239" w:rsidRPr="00B8676A" w:rsidRDefault="005D7239" w:rsidP="009C3A0F">
                            <w:pPr>
                              <w:pStyle w:val="Caption"/>
                              <w:jc w:val="center"/>
                              <w:rPr>
                                <w:rFonts w:ascii="Times New Roman" w:hAnsi="Times New Roman" w:cs="Times New Roman"/>
                                <w:i w:val="0"/>
                                <w:noProof/>
                                <w:sz w:val="24"/>
                                <w:szCs w:val="24"/>
                              </w:rPr>
                            </w:pPr>
                            <w:r w:rsidRPr="00B8676A">
                              <w:rPr>
                                <w:i w:val="0"/>
                                <w:sz w:val="24"/>
                                <w:szCs w:val="24"/>
                              </w:rPr>
                              <w:t>Figure 15</w:t>
                            </w:r>
                            <w:r w:rsidR="00B8676A">
                              <w:rPr>
                                <w:i w:val="0"/>
                                <w:sz w:val="24"/>
                                <w:szCs w:val="24"/>
                              </w:rPr>
                              <w:t>: Schottky junction in forward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1AC7" id="Text Box 24" o:spid="_x0000_s1043" type="#_x0000_t202" style="position:absolute;left:0;text-align:left;margin-left:0;margin-top:148.6pt;width:212.2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" stroked="f">
                <v:textbox style="mso-fit-shape-to-text:t" inset="0,0,0,0">
                  <w:txbxContent>
                    <w:p w14:paraId="56AAB837" w14:textId="2142C91D" w:rsidR="005D7239" w:rsidRPr="00B8676A" w:rsidRDefault="005D7239" w:rsidP="009C3A0F">
                      <w:pPr>
                        <w:pStyle w:val="Caption"/>
                        <w:jc w:val="center"/>
                        <w:rPr>
                          <w:rFonts w:ascii="Times New Roman" w:hAnsi="Times New Roman" w:cs="Times New Roman"/>
                          <w:i w:val="0"/>
                          <w:noProof/>
                          <w:sz w:val="24"/>
                          <w:szCs w:val="24"/>
                        </w:rPr>
                      </w:pPr>
                      <w:r w:rsidRPr="00B8676A">
                        <w:rPr>
                          <w:i w:val="0"/>
                          <w:sz w:val="24"/>
                          <w:szCs w:val="24"/>
                        </w:rPr>
                        <w:t>Figure 15</w:t>
                      </w:r>
                      <w:r w:rsidR="00B8676A">
                        <w:rPr>
                          <w:i w:val="0"/>
                          <w:sz w:val="24"/>
                          <w:szCs w:val="24"/>
                        </w:rPr>
                        <w:t>: Schottky junction in forward bias</w:t>
                      </w:r>
                    </w:p>
                  </w:txbxContent>
                </v:textbox>
                <w10:wrap type="square" anchorx="margin"/>
              </v:shape>
            </w:pict>
          </mc:Fallback>
        </mc:AlternateContent>
      </w:r>
      <w:r w:rsidRPr="00BD0A43">
        <w:rPr>
          <w:rFonts w:ascii="Times New Roman" w:eastAsiaTheme="minorEastAsia" w:hAnsi="Times New Roman" w:cs="Times New Roman"/>
          <w:noProof/>
          <w:sz w:val="24"/>
          <w:szCs w:val="24"/>
        </w:rPr>
        <w:drawing>
          <wp:anchor distT="0" distB="0" distL="114300" distR="114300" simplePos="0" relativeHeight="251689984" behindDoc="0" locked="0" layoutInCell="1" allowOverlap="1" wp14:anchorId="7506352C" wp14:editId="64C26150">
            <wp:simplePos x="0" y="0"/>
            <wp:positionH relativeFrom="margin">
              <wp:align>center</wp:align>
            </wp:positionH>
            <wp:positionV relativeFrom="paragraph">
              <wp:posOffset>0</wp:posOffset>
            </wp:positionV>
            <wp:extent cx="2695492" cy="1875998"/>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ward 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5492" cy="1875998"/>
                    </a:xfrm>
                    <a:prstGeom prst="rect">
                      <a:avLst/>
                    </a:prstGeom>
                  </pic:spPr>
                </pic:pic>
              </a:graphicData>
            </a:graphic>
          </wp:anchor>
        </w:drawing>
      </w:r>
    </w:p>
    <w:p w14:paraId="41A8AA15" w14:textId="08EFC54E" w:rsidR="002020D8" w:rsidRPr="002F2D15" w:rsidRDefault="00537365" w:rsidP="00F711A6">
      <w:pPr>
        <w:tabs>
          <w:tab w:val="left" w:pos="270"/>
        </w:tabs>
        <w:spacing w:line="360" w:lineRule="auto"/>
        <w:jc w:val="both"/>
        <w:rPr>
          <w:rFonts w:ascii="Times New Roman" w:eastAsiaTheme="minorEastAsia" w:hAnsi="Times New Roman" w:cs="Times New Roman"/>
          <w:b/>
          <w:sz w:val="24"/>
          <w:szCs w:val="24"/>
        </w:rPr>
      </w:pPr>
      <w:r w:rsidRPr="002F2D15">
        <w:rPr>
          <w:rFonts w:ascii="Times New Roman" w:eastAsiaTheme="minorEastAsia" w:hAnsi="Times New Roman" w:cs="Times New Roman"/>
          <w:b/>
          <w:sz w:val="24"/>
          <w:szCs w:val="24"/>
        </w:rPr>
        <w:t>Reverse Bias:</w:t>
      </w:r>
    </w:p>
    <w:p w14:paraId="7F68CCCB" w14:textId="6612C55F" w:rsidR="00D202A0" w:rsidRPr="00BD0A43" w:rsidRDefault="00B8676A" w:rsidP="00F711A6">
      <w:pPr>
        <w:tabs>
          <w:tab w:val="left" w:pos="270"/>
        </w:tabs>
        <w:spacing w:line="360" w:lineRule="auto"/>
        <w:jc w:val="both"/>
        <w:rPr>
          <w:rFonts w:ascii="Times New Roman" w:eastAsiaTheme="minorEastAsia" w:hAnsi="Times New Roman" w:cs="Times New Roman"/>
          <w:b/>
          <w:sz w:val="24"/>
          <w:szCs w:val="24"/>
        </w:rPr>
      </w:pPr>
      <w:r w:rsidRPr="002F2D15">
        <w:rPr>
          <w:rFonts w:ascii="Times New Roman" w:eastAsiaTheme="minorEastAsia" w:hAnsi="Times New Roman" w:cs="Times New Roman"/>
          <w:noProof/>
          <w:sz w:val="24"/>
          <w:szCs w:val="24"/>
        </w:rPr>
        <w:drawing>
          <wp:anchor distT="0" distB="0" distL="114300" distR="114300" simplePos="0" relativeHeight="251692032" behindDoc="0" locked="0" layoutInCell="1" allowOverlap="1" wp14:anchorId="5FA5AB4D" wp14:editId="7531F00E">
            <wp:simplePos x="0" y="0"/>
            <wp:positionH relativeFrom="margin">
              <wp:align>center</wp:align>
            </wp:positionH>
            <wp:positionV relativeFrom="paragraph">
              <wp:posOffset>834330</wp:posOffset>
            </wp:positionV>
            <wp:extent cx="2326640" cy="21793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 rever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26640" cy="2179320"/>
                    </a:xfrm>
                    <a:prstGeom prst="rect">
                      <a:avLst/>
                    </a:prstGeom>
                  </pic:spPr>
                </pic:pic>
              </a:graphicData>
            </a:graphic>
          </wp:anchor>
        </w:drawing>
      </w:r>
      <w:r w:rsidR="00537365" w:rsidRPr="00BD0A43">
        <w:rPr>
          <w:rFonts w:ascii="Times New Roman" w:eastAsiaTheme="minorEastAsia" w:hAnsi="Times New Roman" w:cs="Times New Roman"/>
          <w:sz w:val="24"/>
          <w:szCs w:val="24"/>
        </w:rPr>
        <w:t>If the applied external bias supports the built-in potential, the Schottky junction is said to be reverse biased. This again causes relative shift between the fermi level on the two sides of the junction.</w:t>
      </w:r>
      <w:r w:rsidR="002950C7" w:rsidRPr="00BD0A43">
        <w:rPr>
          <w:rFonts w:ascii="Times New Roman" w:eastAsiaTheme="minorEastAsia" w:hAnsi="Times New Roman" w:cs="Times New Roman"/>
          <w:sz w:val="24"/>
          <w:szCs w:val="24"/>
        </w:rPr>
        <w:t xml:space="preserve"> In reverse bias, the depletion region becomes wider.</w:t>
      </w:r>
    </w:p>
    <w:p w14:paraId="31DEB190" w14:textId="31AE4B58" w:rsidR="00B8676A" w:rsidRDefault="00B8676A" w:rsidP="00F711A6">
      <w:pPr>
        <w:tabs>
          <w:tab w:val="left" w:pos="270"/>
        </w:tabs>
        <w:spacing w:line="360" w:lineRule="auto"/>
        <w:jc w:val="both"/>
        <w:rPr>
          <w:rFonts w:ascii="Times New Roman" w:eastAsiaTheme="minorEastAsia" w:hAnsi="Times New Roman" w:cs="Times New Roman"/>
          <w:sz w:val="24"/>
          <w:szCs w:val="24"/>
        </w:rPr>
      </w:pPr>
      <w:r w:rsidRPr="002F2D15">
        <w:rPr>
          <w:noProof/>
          <w:sz w:val="24"/>
          <w:szCs w:val="24"/>
        </w:rPr>
        <mc:AlternateContent>
          <mc:Choice Requires="wps">
            <w:drawing>
              <wp:anchor distT="0" distB="0" distL="114300" distR="114300" simplePos="0" relativeHeight="251742208" behindDoc="0" locked="0" layoutInCell="1" allowOverlap="1" wp14:anchorId="05BEE858" wp14:editId="068D2A8A">
                <wp:simplePos x="0" y="0"/>
                <wp:positionH relativeFrom="margin">
                  <wp:align>center</wp:align>
                </wp:positionH>
                <wp:positionV relativeFrom="paragraph">
                  <wp:posOffset>2123716</wp:posOffset>
                </wp:positionV>
                <wp:extent cx="232664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7BA7630F" w14:textId="208145CF"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16</w:t>
                            </w:r>
                            <w:r w:rsidR="00B8676A">
                              <w:rPr>
                                <w:i w:val="0"/>
                                <w:sz w:val="24"/>
                                <w:szCs w:val="24"/>
                              </w:rPr>
                              <w:t>: Schottky junction under reversed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EE858" id="Text Box 44" o:spid="_x0000_s1044" type="#_x0000_t202" style="position:absolute;left:0;text-align:left;margin-left:0;margin-top:167.2pt;width:183.2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RMAIAAGcEAAAOAAAAZHJzL2Uyb0RvYy54bWysVMFu2zAMvQ/YPwi6L07SL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" stroked="f">
                <v:textbox style="mso-fit-shape-to-text:t" inset="0,0,0,0">
                  <w:txbxContent>
                    <w:p w14:paraId="7BA7630F" w14:textId="208145CF"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16</w:t>
                      </w:r>
                      <w:r w:rsidR="00B8676A">
                        <w:rPr>
                          <w:i w:val="0"/>
                          <w:sz w:val="24"/>
                          <w:szCs w:val="24"/>
                        </w:rPr>
                        <w:t>: Schottky junction under reversed bias</w:t>
                      </w:r>
                    </w:p>
                  </w:txbxContent>
                </v:textbox>
                <w10:wrap type="square" anchorx="margin"/>
              </v:shape>
            </w:pict>
          </mc:Fallback>
        </mc:AlternateContent>
      </w:r>
    </w:p>
    <w:p w14:paraId="69A30E2E" w14:textId="77777777" w:rsidR="00B8676A" w:rsidRDefault="00B8676A" w:rsidP="00F711A6">
      <w:pPr>
        <w:tabs>
          <w:tab w:val="left" w:pos="270"/>
        </w:tabs>
        <w:spacing w:line="360" w:lineRule="auto"/>
        <w:jc w:val="both"/>
        <w:rPr>
          <w:rFonts w:ascii="Times New Roman" w:eastAsiaTheme="minorEastAsia" w:hAnsi="Times New Roman" w:cs="Times New Roman"/>
          <w:sz w:val="24"/>
          <w:szCs w:val="24"/>
        </w:rPr>
      </w:pPr>
    </w:p>
    <w:p w14:paraId="3F6ABE13" w14:textId="1A5FD60A" w:rsidR="002020D8" w:rsidRPr="00BD0A43" w:rsidRDefault="00537365"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 xml:space="preserve">If metal is connected to negative bias with respect to the </w:t>
      </w:r>
      <w:r w:rsidR="00D202A0" w:rsidRPr="00BD0A43">
        <w:rPr>
          <w:rFonts w:ascii="Times New Roman" w:eastAsiaTheme="minorEastAsia" w:hAnsi="Times New Roman" w:cs="Times New Roman"/>
          <w:sz w:val="24"/>
          <w:szCs w:val="24"/>
        </w:rPr>
        <w:t xml:space="preserve">N-type </w:t>
      </w:r>
      <w:r w:rsidRPr="00BD0A43">
        <w:rPr>
          <w:rFonts w:ascii="Times New Roman" w:eastAsiaTheme="minorEastAsia" w:hAnsi="Times New Roman" w:cs="Times New Roman"/>
          <w:sz w:val="24"/>
          <w:szCs w:val="24"/>
        </w:rPr>
        <w:t>semiconductor, the junction is said to be reverse biased.</w:t>
      </w:r>
      <w:r w:rsidR="002950C7" w:rsidRPr="00BD0A43">
        <w:rPr>
          <w:rFonts w:ascii="Times New Roman" w:eastAsiaTheme="minorEastAsia" w:hAnsi="Times New Roman" w:cs="Times New Roman"/>
          <w:sz w:val="24"/>
          <w:szCs w:val="24"/>
        </w:rPr>
        <w:t xml:space="preserve"> </w:t>
      </w:r>
    </w:p>
    <w:p w14:paraId="740F39AD" w14:textId="50E9C5FC" w:rsidR="00D202A0" w:rsidRPr="00BD0A43" w:rsidRDefault="002950C7"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The fermi level of the metal is increased which repels the electrons in the semiconductor even more. Due to this, the depletion region becomes wider and the potential barrier is raised.</w:t>
      </w:r>
      <w:r w:rsidR="00390683" w:rsidRPr="00BD0A43">
        <w:rPr>
          <w:rFonts w:ascii="Times New Roman" w:eastAsiaTheme="minorEastAsia" w:hAnsi="Times New Roman" w:cs="Times New Roman"/>
          <w:sz w:val="24"/>
          <w:szCs w:val="24"/>
        </w:rPr>
        <w:t xml:space="preserve"> However, </w:t>
      </w:r>
      <w:r w:rsidR="00A43DED" w:rsidRPr="00BD0A43">
        <w:rPr>
          <w:rFonts w:ascii="Times New Roman" w:eastAsiaTheme="minorEastAsia" w:hAnsi="Times New Roman" w:cs="Times New Roman"/>
          <w:sz w:val="24"/>
          <w:szCs w:val="24"/>
        </w:rPr>
        <w:t xml:space="preserve">the barrier on the metal side remains unchanged and limits the flow of electrons. </w:t>
      </w:r>
    </w:p>
    <w:p w14:paraId="753B83FC" w14:textId="0C161A52" w:rsidR="00A43DED" w:rsidRPr="00BD0A43" w:rsidRDefault="00A43DED"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lastRenderedPageBreak/>
        <w:t xml:space="preserve">A few electrons in metal acquire sufficient thermal energy to overcome the potential barrier, this results in a small current, this phenomenon is called </w:t>
      </w:r>
      <w:r w:rsidRPr="00BD0A43">
        <w:rPr>
          <w:rFonts w:ascii="Times New Roman" w:eastAsiaTheme="minorEastAsia" w:hAnsi="Times New Roman" w:cs="Times New Roman"/>
          <w:i/>
          <w:sz w:val="24"/>
          <w:szCs w:val="24"/>
        </w:rPr>
        <w:t>thermionic emission</w:t>
      </w:r>
      <w:r w:rsidRPr="00BD0A43">
        <w:rPr>
          <w:rFonts w:ascii="Times New Roman" w:eastAsiaTheme="minorEastAsia" w:hAnsi="Times New Roman" w:cs="Times New Roman"/>
          <w:sz w:val="24"/>
          <w:szCs w:val="24"/>
        </w:rPr>
        <w:t>.</w:t>
      </w:r>
    </w:p>
    <w:p w14:paraId="6851CEE3" w14:textId="68BA6DAE" w:rsidR="009047C5" w:rsidRDefault="00BD0A43" w:rsidP="00F711A6">
      <w:pPr>
        <w:tabs>
          <w:tab w:val="left" w:pos="270"/>
        </w:tabs>
        <w:spacing w:line="360" w:lineRule="auto"/>
        <w:jc w:val="both"/>
        <w:rPr>
          <w:rFonts w:ascii="Times New Roman" w:eastAsiaTheme="minorEastAsia" w:hAnsi="Times New Roman" w:cs="Times New Roman"/>
          <w:b/>
          <w:sz w:val="24"/>
          <w:szCs w:val="24"/>
        </w:rPr>
      </w:pPr>
      <w:r>
        <w:rPr>
          <w:noProof/>
        </w:rPr>
        <mc:AlternateContent>
          <mc:Choice Requires="wps">
            <w:drawing>
              <wp:anchor distT="0" distB="0" distL="114300" distR="114300" simplePos="0" relativeHeight="251744256" behindDoc="0" locked="0" layoutInCell="1" allowOverlap="1" wp14:anchorId="441429A4" wp14:editId="1F147073">
                <wp:simplePos x="0" y="0"/>
                <wp:positionH relativeFrom="column">
                  <wp:posOffset>1219200</wp:posOffset>
                </wp:positionH>
                <wp:positionV relativeFrom="paragraph">
                  <wp:posOffset>1470025</wp:posOffset>
                </wp:positionV>
                <wp:extent cx="350075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14:paraId="1D76F0C0" w14:textId="4884EB8A" w:rsidR="005D7239" w:rsidRPr="00B8676A" w:rsidRDefault="005D7239" w:rsidP="00BD0A43">
                            <w:pPr>
                              <w:pStyle w:val="Caption"/>
                              <w:jc w:val="center"/>
                              <w:rPr>
                                <w:rFonts w:ascii="Times New Roman" w:hAnsi="Times New Roman" w:cs="Times New Roman"/>
                                <w:b/>
                                <w:i w:val="0"/>
                                <w:noProof/>
                                <w:sz w:val="24"/>
                                <w:szCs w:val="24"/>
                              </w:rPr>
                            </w:pPr>
                            <w:r w:rsidRPr="00B8676A">
                              <w:rPr>
                                <w:i w:val="0"/>
                                <w:sz w:val="24"/>
                                <w:szCs w:val="24"/>
                              </w:rPr>
                              <w:t>Figure 17</w:t>
                            </w:r>
                            <w:r w:rsidR="00B8676A">
                              <w:rPr>
                                <w:i w:val="0"/>
                                <w:sz w:val="24"/>
                                <w:szCs w:val="24"/>
                              </w:rPr>
                              <w:t>: Schottky junction under forward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29A4" id="Text Box 45" o:spid="_x0000_s1045" type="#_x0000_t202" style="position:absolute;left:0;text-align:left;margin-left:96pt;margin-top:115.75pt;width:275.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" stroked="f">
                <v:textbox style="mso-fit-shape-to-text:t" inset="0,0,0,0">
                  <w:txbxContent>
                    <w:p w14:paraId="1D76F0C0" w14:textId="4884EB8A" w:rsidR="005D7239" w:rsidRPr="00B8676A" w:rsidRDefault="005D7239" w:rsidP="00BD0A43">
                      <w:pPr>
                        <w:pStyle w:val="Caption"/>
                        <w:jc w:val="center"/>
                        <w:rPr>
                          <w:rFonts w:ascii="Times New Roman" w:hAnsi="Times New Roman" w:cs="Times New Roman"/>
                          <w:b/>
                          <w:i w:val="0"/>
                          <w:noProof/>
                          <w:sz w:val="24"/>
                          <w:szCs w:val="24"/>
                        </w:rPr>
                      </w:pPr>
                      <w:r w:rsidRPr="00B8676A">
                        <w:rPr>
                          <w:i w:val="0"/>
                          <w:sz w:val="24"/>
                          <w:szCs w:val="24"/>
                        </w:rPr>
                        <w:t>Figure 17</w:t>
                      </w:r>
                      <w:r w:rsidR="00B8676A">
                        <w:rPr>
                          <w:i w:val="0"/>
                          <w:sz w:val="24"/>
                          <w:szCs w:val="24"/>
                        </w:rPr>
                        <w:t>: Schottky junction under forward bias</w:t>
                      </w:r>
                    </w:p>
                  </w:txbxContent>
                </v:textbox>
                <w10:wrap type="topAndBottom"/>
              </v:shape>
            </w:pict>
          </mc:Fallback>
        </mc:AlternateContent>
      </w:r>
      <w:r w:rsidR="009047C5" w:rsidRPr="00BD0A43">
        <w:rPr>
          <w:rFonts w:ascii="Times New Roman" w:eastAsiaTheme="minorEastAsia" w:hAnsi="Times New Roman" w:cs="Times New Roman"/>
          <w:b/>
          <w:noProof/>
          <w:sz w:val="24"/>
          <w:szCs w:val="24"/>
        </w:rPr>
        <w:drawing>
          <wp:anchor distT="0" distB="0" distL="114300" distR="114300" simplePos="0" relativeHeight="251693056" behindDoc="0" locked="0" layoutInCell="1" allowOverlap="1" wp14:anchorId="05CCE895" wp14:editId="69B6BBC0">
            <wp:simplePos x="0" y="0"/>
            <wp:positionH relativeFrom="margin">
              <wp:align>center</wp:align>
            </wp:positionH>
            <wp:positionV relativeFrom="paragraph">
              <wp:posOffset>272034</wp:posOffset>
            </wp:positionV>
            <wp:extent cx="3501115" cy="1141172"/>
            <wp:effectExtent l="0" t="0" r="444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type 1.jpg"/>
                    <pic:cNvPicPr/>
                  </pic:nvPicPr>
                  <pic:blipFill rotWithShape="1">
                    <a:blip r:embed="rId34" cstate="print">
                      <a:extLst>
                        <a:ext uri="{28A0092B-C50C-407E-A947-70E740481C1C}">
                          <a14:useLocalDpi xmlns:a14="http://schemas.microsoft.com/office/drawing/2010/main" val="0"/>
                        </a:ext>
                      </a:extLst>
                    </a:blip>
                    <a:srcRect b="68626"/>
                    <a:stretch/>
                  </pic:blipFill>
                  <pic:spPr bwMode="auto">
                    <a:xfrm>
                      <a:off x="0" y="0"/>
                      <a:ext cx="3501115" cy="1141172"/>
                    </a:xfrm>
                    <a:prstGeom prst="rect">
                      <a:avLst/>
                    </a:prstGeom>
                    <a:ln>
                      <a:noFill/>
                    </a:ln>
                    <a:extLst>
                      <a:ext uri="{53640926-AAD7-44D8-BBD7-CCE9431645EC}">
                        <a14:shadowObscured xmlns:a14="http://schemas.microsoft.com/office/drawing/2010/main"/>
                      </a:ext>
                    </a:extLst>
                  </pic:spPr>
                </pic:pic>
              </a:graphicData>
            </a:graphic>
          </wp:anchor>
        </w:drawing>
      </w:r>
      <w:r w:rsidR="009047C5" w:rsidRPr="00BD0A43">
        <w:rPr>
          <w:rFonts w:ascii="Times New Roman" w:eastAsiaTheme="minorEastAsia" w:hAnsi="Times New Roman" w:cs="Times New Roman"/>
          <w:b/>
          <w:sz w:val="24"/>
          <w:szCs w:val="24"/>
        </w:rPr>
        <w:t>Junction between metal and P-type semiconductor under forward bias:</w:t>
      </w:r>
    </w:p>
    <w:p w14:paraId="530E8BAB" w14:textId="77777777" w:rsidR="00BD0A43" w:rsidRPr="00BD0A43" w:rsidRDefault="00BD0A43" w:rsidP="00F711A6">
      <w:pPr>
        <w:tabs>
          <w:tab w:val="left" w:pos="270"/>
        </w:tabs>
        <w:spacing w:line="360" w:lineRule="auto"/>
        <w:jc w:val="both"/>
        <w:rPr>
          <w:rFonts w:ascii="Times New Roman" w:eastAsiaTheme="minorEastAsia" w:hAnsi="Times New Roman" w:cs="Times New Roman"/>
          <w:b/>
          <w:sz w:val="24"/>
          <w:szCs w:val="24"/>
        </w:rPr>
      </w:pPr>
    </w:p>
    <w:p w14:paraId="02123AD8" w14:textId="5753BFA9" w:rsidR="009047C5" w:rsidRPr="00BD0A43" w:rsidRDefault="00BD0A43" w:rsidP="00F711A6">
      <w:pPr>
        <w:tabs>
          <w:tab w:val="left" w:pos="270"/>
        </w:tabs>
        <w:spacing w:line="360" w:lineRule="auto"/>
        <w:jc w:val="both"/>
        <w:rPr>
          <w:rFonts w:ascii="Times New Roman" w:eastAsiaTheme="minorEastAsia" w:hAnsi="Times New Roman" w:cs="Times New Roman"/>
          <w:b/>
          <w:sz w:val="24"/>
          <w:szCs w:val="24"/>
        </w:rPr>
      </w:pPr>
      <w:r>
        <w:rPr>
          <w:noProof/>
        </w:rPr>
        <mc:AlternateContent>
          <mc:Choice Requires="wps">
            <w:drawing>
              <wp:anchor distT="0" distB="0" distL="114300" distR="114300" simplePos="0" relativeHeight="251746304" behindDoc="0" locked="0" layoutInCell="1" allowOverlap="1" wp14:anchorId="42EC8AEA" wp14:editId="6062787B">
                <wp:simplePos x="0" y="0"/>
                <wp:positionH relativeFrom="column">
                  <wp:posOffset>1543050</wp:posOffset>
                </wp:positionH>
                <wp:positionV relativeFrom="paragraph">
                  <wp:posOffset>2343785</wp:posOffset>
                </wp:positionV>
                <wp:extent cx="285242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6004B7CC" w14:textId="57D77FD2" w:rsidR="005D7239" w:rsidRPr="00B8676A" w:rsidRDefault="005D7239" w:rsidP="00BD0A43">
                            <w:pPr>
                              <w:pStyle w:val="Caption"/>
                              <w:jc w:val="center"/>
                              <w:rPr>
                                <w:rFonts w:ascii="Times New Roman" w:hAnsi="Times New Roman" w:cs="Times New Roman"/>
                                <w:b/>
                                <w:i w:val="0"/>
                                <w:noProof/>
                                <w:sz w:val="24"/>
                                <w:szCs w:val="24"/>
                              </w:rPr>
                            </w:pPr>
                            <w:r w:rsidRPr="00B8676A">
                              <w:rPr>
                                <w:i w:val="0"/>
                                <w:sz w:val="24"/>
                                <w:szCs w:val="24"/>
                              </w:rPr>
                              <w:t>Figure 18</w:t>
                            </w:r>
                            <w:r w:rsidR="00B8676A">
                              <w:rPr>
                                <w:i w:val="0"/>
                                <w:sz w:val="24"/>
                                <w:szCs w:val="24"/>
                              </w:rPr>
                              <w:t>: Schottky junction under reversed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C8AEA" id="Text Box 46" o:spid="_x0000_s1046" type="#_x0000_t202" style="position:absolute;left:0;text-align:left;margin-left:121.5pt;margin-top:184.55pt;width:224.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uyMAIAAGc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" stroked="f">
                <v:textbox style="mso-fit-shape-to-text:t" inset="0,0,0,0">
                  <w:txbxContent>
                    <w:p w14:paraId="6004B7CC" w14:textId="57D77FD2" w:rsidR="005D7239" w:rsidRPr="00B8676A" w:rsidRDefault="005D7239" w:rsidP="00BD0A43">
                      <w:pPr>
                        <w:pStyle w:val="Caption"/>
                        <w:jc w:val="center"/>
                        <w:rPr>
                          <w:rFonts w:ascii="Times New Roman" w:hAnsi="Times New Roman" w:cs="Times New Roman"/>
                          <w:b/>
                          <w:i w:val="0"/>
                          <w:noProof/>
                          <w:sz w:val="24"/>
                          <w:szCs w:val="24"/>
                        </w:rPr>
                      </w:pPr>
                      <w:r w:rsidRPr="00B8676A">
                        <w:rPr>
                          <w:i w:val="0"/>
                          <w:sz w:val="24"/>
                          <w:szCs w:val="24"/>
                        </w:rPr>
                        <w:t>Figure 18</w:t>
                      </w:r>
                      <w:r w:rsidR="00B8676A">
                        <w:rPr>
                          <w:i w:val="0"/>
                          <w:sz w:val="24"/>
                          <w:szCs w:val="24"/>
                        </w:rPr>
                        <w:t>: Schottky junction under reversed bias</w:t>
                      </w:r>
                    </w:p>
                  </w:txbxContent>
                </v:textbox>
                <w10:wrap type="topAndBottom"/>
              </v:shape>
            </w:pict>
          </mc:Fallback>
        </mc:AlternateContent>
      </w:r>
      <w:r w:rsidR="009047C5" w:rsidRPr="00BD0A43">
        <w:rPr>
          <w:rFonts w:ascii="Times New Roman" w:eastAsiaTheme="minorEastAsia" w:hAnsi="Times New Roman" w:cs="Times New Roman"/>
          <w:b/>
          <w:noProof/>
          <w:sz w:val="24"/>
          <w:szCs w:val="24"/>
        </w:rPr>
        <w:drawing>
          <wp:anchor distT="0" distB="0" distL="114300" distR="114300" simplePos="0" relativeHeight="251694080" behindDoc="0" locked="0" layoutInCell="1" allowOverlap="1" wp14:anchorId="6B6F6C90" wp14:editId="0CCCB2A3">
            <wp:simplePos x="0" y="0"/>
            <wp:positionH relativeFrom="margin">
              <wp:align>center</wp:align>
            </wp:positionH>
            <wp:positionV relativeFrom="paragraph">
              <wp:posOffset>277444</wp:posOffset>
            </wp:positionV>
            <wp:extent cx="2852928" cy="2027502"/>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type 1.jpg"/>
                    <pic:cNvPicPr/>
                  </pic:nvPicPr>
                  <pic:blipFill rotWithShape="1">
                    <a:blip r:embed="rId35" cstate="print">
                      <a:extLst>
                        <a:ext uri="{28A0092B-C50C-407E-A947-70E740481C1C}">
                          <a14:useLocalDpi xmlns:a14="http://schemas.microsoft.com/office/drawing/2010/main" val="0"/>
                        </a:ext>
                      </a:extLst>
                    </a:blip>
                    <a:srcRect t="31594"/>
                    <a:stretch/>
                  </pic:blipFill>
                  <pic:spPr bwMode="auto">
                    <a:xfrm>
                      <a:off x="0" y="0"/>
                      <a:ext cx="2852928" cy="2027502"/>
                    </a:xfrm>
                    <a:prstGeom prst="rect">
                      <a:avLst/>
                    </a:prstGeom>
                    <a:ln>
                      <a:noFill/>
                    </a:ln>
                    <a:extLst>
                      <a:ext uri="{53640926-AAD7-44D8-BBD7-CCE9431645EC}">
                        <a14:shadowObscured xmlns:a14="http://schemas.microsoft.com/office/drawing/2010/main"/>
                      </a:ext>
                    </a:extLst>
                  </pic:spPr>
                </pic:pic>
              </a:graphicData>
            </a:graphic>
          </wp:anchor>
        </w:drawing>
      </w:r>
      <w:r w:rsidR="009047C5" w:rsidRPr="00BD0A43">
        <w:rPr>
          <w:rFonts w:ascii="Times New Roman" w:eastAsiaTheme="minorEastAsia" w:hAnsi="Times New Roman" w:cs="Times New Roman"/>
          <w:b/>
          <w:sz w:val="24"/>
          <w:szCs w:val="24"/>
        </w:rPr>
        <w:t>Junction between metal and P-type semiconductor under reverse bias:</w:t>
      </w:r>
    </w:p>
    <w:p w14:paraId="7623A759" w14:textId="77777777" w:rsidR="009047C5" w:rsidRPr="00BD0A43" w:rsidRDefault="009047C5" w:rsidP="00F711A6">
      <w:pPr>
        <w:tabs>
          <w:tab w:val="left" w:pos="270"/>
        </w:tabs>
        <w:spacing w:line="360" w:lineRule="auto"/>
        <w:jc w:val="both"/>
        <w:rPr>
          <w:rFonts w:ascii="Times New Roman" w:eastAsiaTheme="minorEastAsia" w:hAnsi="Times New Roman" w:cs="Times New Roman"/>
          <w:b/>
          <w:sz w:val="24"/>
          <w:szCs w:val="24"/>
        </w:rPr>
      </w:pPr>
    </w:p>
    <w:p w14:paraId="74156FF2" w14:textId="41F87C0B" w:rsidR="009047C5" w:rsidRPr="00BD0A43" w:rsidRDefault="004A3844" w:rsidP="00F711A6">
      <w:pPr>
        <w:tabs>
          <w:tab w:val="left" w:pos="270"/>
        </w:tabs>
        <w:spacing w:line="360" w:lineRule="auto"/>
        <w:jc w:val="both"/>
        <w:rPr>
          <w:rFonts w:ascii="Times New Roman" w:eastAsiaTheme="minorEastAsia" w:hAnsi="Times New Roman" w:cs="Times New Roman"/>
          <w:b/>
          <w:sz w:val="32"/>
          <w:szCs w:val="32"/>
        </w:rPr>
      </w:pPr>
      <w:r>
        <w:rPr>
          <w:rFonts w:ascii="Times New Roman" w:eastAsiaTheme="minorEastAsia" w:hAnsi="Times New Roman" w:cs="Times New Roman"/>
          <w:b/>
          <w:sz w:val="32"/>
          <w:szCs w:val="32"/>
        </w:rPr>
        <w:t xml:space="preserve">2.5 </w:t>
      </w:r>
      <w:r w:rsidR="009047C5" w:rsidRPr="00BD0A43">
        <w:rPr>
          <w:rFonts w:ascii="Times New Roman" w:eastAsiaTheme="minorEastAsia" w:hAnsi="Times New Roman" w:cs="Times New Roman"/>
          <w:b/>
          <w:sz w:val="32"/>
          <w:szCs w:val="32"/>
        </w:rPr>
        <w:t>Schottky Diode:</w:t>
      </w:r>
    </w:p>
    <w:p w14:paraId="5A75DF43" w14:textId="42F2E25E" w:rsidR="003B2850" w:rsidRPr="00BD0A43" w:rsidRDefault="00B8676A" w:rsidP="00F711A6">
      <w:pPr>
        <w:tabs>
          <w:tab w:val="left" w:pos="270"/>
        </w:tabs>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76493B9C" wp14:editId="7AE2FDB2">
                <wp:simplePos x="0" y="0"/>
                <wp:positionH relativeFrom="margin">
                  <wp:align>center</wp:align>
                </wp:positionH>
                <wp:positionV relativeFrom="paragraph">
                  <wp:posOffset>1479394</wp:posOffset>
                </wp:positionV>
                <wp:extent cx="2772410" cy="635"/>
                <wp:effectExtent l="0" t="0" r="8890" b="0"/>
                <wp:wrapSquare wrapText="bothSides"/>
                <wp:docPr id="47" name="Text Box 47"/>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4A027161" w14:textId="775E85B6"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19</w:t>
                            </w:r>
                            <w:r w:rsidR="00B8676A">
                              <w:rPr>
                                <w:i w:val="0"/>
                                <w:sz w:val="24"/>
                                <w:szCs w:val="24"/>
                              </w:rPr>
                              <w:t>: symbol of Schottky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93B9C" id="Text Box 47" o:spid="_x0000_s1047" type="#_x0000_t202" style="position:absolute;left:0;text-align:left;margin-left:0;margin-top:116.5pt;width:218.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qLwIAAGcEAAAOAAAAZHJzL2Uyb0RvYy54bWysVMFu2zAMvQ/YPwi6L06yri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" stroked="f">
                <v:textbox style="mso-fit-shape-to-text:t" inset="0,0,0,0">
                  <w:txbxContent>
                    <w:p w14:paraId="4A027161" w14:textId="775E85B6"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19</w:t>
                      </w:r>
                      <w:r w:rsidR="00B8676A">
                        <w:rPr>
                          <w:i w:val="0"/>
                          <w:sz w:val="24"/>
                          <w:szCs w:val="24"/>
                        </w:rPr>
                        <w:t>: symbol of Schottky diode</w:t>
                      </w:r>
                    </w:p>
                  </w:txbxContent>
                </v:textbox>
                <w10:wrap type="square" anchorx="margin"/>
              </v:shape>
            </w:pict>
          </mc:Fallback>
        </mc:AlternateContent>
      </w:r>
      <w:r w:rsidRPr="00BD0A43">
        <w:rPr>
          <w:rFonts w:ascii="Times New Roman" w:eastAsiaTheme="minorEastAsia" w:hAnsi="Times New Roman" w:cs="Times New Roman"/>
          <w:noProof/>
          <w:sz w:val="24"/>
          <w:szCs w:val="24"/>
        </w:rPr>
        <w:drawing>
          <wp:anchor distT="0" distB="0" distL="114300" distR="114300" simplePos="0" relativeHeight="251695104" behindDoc="0" locked="0" layoutInCell="1" allowOverlap="1" wp14:anchorId="2B53F472" wp14:editId="5FA827C0">
            <wp:simplePos x="0" y="0"/>
            <wp:positionH relativeFrom="margin">
              <wp:align>center</wp:align>
            </wp:positionH>
            <wp:positionV relativeFrom="paragraph">
              <wp:posOffset>558956</wp:posOffset>
            </wp:positionV>
            <wp:extent cx="2772410" cy="1080135"/>
            <wp:effectExtent l="0" t="0" r="889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ottky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2410" cy="1080135"/>
                    </a:xfrm>
                    <a:prstGeom prst="rect">
                      <a:avLst/>
                    </a:prstGeom>
                  </pic:spPr>
                </pic:pic>
              </a:graphicData>
            </a:graphic>
          </wp:anchor>
        </w:drawing>
      </w:r>
      <w:r w:rsidR="009047C5" w:rsidRPr="00BD0A43">
        <w:rPr>
          <w:rFonts w:ascii="Times New Roman" w:eastAsiaTheme="minorEastAsia" w:hAnsi="Times New Roman" w:cs="Times New Roman"/>
          <w:sz w:val="24"/>
          <w:szCs w:val="24"/>
        </w:rPr>
        <w:t xml:space="preserve">Schottky barrier diode is the extension of an old semiconductor device called point contact diode. In point contact diode, the metal semiconductor junction was a point but in Schottky barrier diode, </w:t>
      </w:r>
      <w:r w:rsidR="009047C5" w:rsidRPr="00BD0A43">
        <w:rPr>
          <w:rFonts w:ascii="Times New Roman" w:eastAsiaTheme="minorEastAsia" w:hAnsi="Times New Roman" w:cs="Times New Roman"/>
          <w:sz w:val="24"/>
          <w:szCs w:val="24"/>
        </w:rPr>
        <w:lastRenderedPageBreak/>
        <w:t>the metal semiconductor junction is a surface. The Schottky diode is formed when a metal, like aluminum, is brought in contact with a moderately doped N-type semiconductor</w:t>
      </w:r>
      <w:r w:rsidR="002C6DDA" w:rsidRPr="00BD0A43">
        <w:rPr>
          <w:rFonts w:ascii="Times New Roman" w:eastAsiaTheme="minorEastAsia" w:hAnsi="Times New Roman" w:cs="Times New Roman"/>
          <w:sz w:val="24"/>
          <w:szCs w:val="24"/>
        </w:rPr>
        <w:t xml:space="preserve">. It is a unipolar device because it has electrons as majority charge carriers on both sides of the junction. </w:t>
      </w:r>
    </w:p>
    <w:p w14:paraId="68592E78" w14:textId="37A7EBF8" w:rsidR="009047C5" w:rsidRPr="00BD0A43" w:rsidRDefault="002C6DDA"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The advantage of Schottky barrier diode is that, there is no significant current form metal to semiconductor in reverse bias. Thus, the delay present in p-n junction diode due to hole-electron recombination time is absent here</w:t>
      </w:r>
      <w:r w:rsidR="003B2850" w:rsidRPr="00BD0A43">
        <w:rPr>
          <w:rFonts w:ascii="Times New Roman" w:eastAsiaTheme="minorEastAsia" w:hAnsi="Times New Roman" w:cs="Times New Roman"/>
          <w:sz w:val="24"/>
          <w:szCs w:val="24"/>
        </w:rPr>
        <w:t>. Due to the large area between metal and semiconductor, forward resistance is lower, and so is noise, as compared to point contact diode.</w:t>
      </w:r>
    </w:p>
    <w:p w14:paraId="40146914" w14:textId="008E6262" w:rsidR="003B2850" w:rsidRPr="00BD0A43" w:rsidRDefault="003B2850"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The forward current is dominated by electron flow from semiconductor to metal, and the reverse current is mainly due to electron flow from metal to semiconductor. As there is very little minority injection form metal to semiconductor, Schottky diodes are called majority carrier devices.</w:t>
      </w:r>
    </w:p>
    <w:p w14:paraId="63E2A8F2" w14:textId="389E3338" w:rsidR="008E354F" w:rsidRPr="00BD0A43" w:rsidRDefault="000D559D"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Schottky barrier diode is also referred as hot carrier diode because when it is forward biased, conduction electrons on N side gain sufficient energy to cross the barrier. These electrons plunge into metal with so much energy, they are called hot carriers.</w:t>
      </w:r>
    </w:p>
    <w:p w14:paraId="281FC46F" w14:textId="54320314" w:rsidR="00C64798" w:rsidRPr="00BD0A43" w:rsidRDefault="00BD0A43" w:rsidP="00F711A6">
      <w:pPr>
        <w:tabs>
          <w:tab w:val="left" w:pos="270"/>
        </w:tabs>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1DAD05B0" wp14:editId="7CF17C02">
                <wp:simplePos x="0" y="0"/>
                <wp:positionH relativeFrom="column">
                  <wp:posOffset>807085</wp:posOffset>
                </wp:positionH>
                <wp:positionV relativeFrom="paragraph">
                  <wp:posOffset>3075940</wp:posOffset>
                </wp:positionV>
                <wp:extent cx="432943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04B29A2F" w14:textId="4F395A14"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20</w:t>
                            </w:r>
                            <w:r w:rsidR="00B8676A">
                              <w:rPr>
                                <w:i w:val="0"/>
                                <w:sz w:val="24"/>
                                <w:szCs w:val="24"/>
                              </w:rPr>
                              <w:t>: V-I characteristics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D05B0" id="Text Box 48" o:spid="_x0000_s1048" type="#_x0000_t202" style="position:absolute;left:0;text-align:left;margin-left:63.55pt;margin-top:242.2pt;width:340.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" stroked="f">
                <v:textbox style="mso-fit-shape-to-text:t" inset="0,0,0,0">
                  <w:txbxContent>
                    <w:p w14:paraId="04B29A2F" w14:textId="4F395A14" w:rsidR="005D7239" w:rsidRPr="00B8676A" w:rsidRDefault="005D7239" w:rsidP="00BD0A43">
                      <w:pPr>
                        <w:pStyle w:val="Caption"/>
                        <w:jc w:val="center"/>
                        <w:rPr>
                          <w:rFonts w:ascii="Times New Roman" w:hAnsi="Times New Roman" w:cs="Times New Roman"/>
                          <w:i w:val="0"/>
                          <w:noProof/>
                          <w:sz w:val="24"/>
                          <w:szCs w:val="24"/>
                        </w:rPr>
                      </w:pPr>
                      <w:r w:rsidRPr="00B8676A">
                        <w:rPr>
                          <w:i w:val="0"/>
                          <w:sz w:val="24"/>
                          <w:szCs w:val="24"/>
                        </w:rPr>
                        <w:t>Figure 20</w:t>
                      </w:r>
                      <w:r w:rsidR="00B8676A">
                        <w:rPr>
                          <w:i w:val="0"/>
                          <w:sz w:val="24"/>
                          <w:szCs w:val="24"/>
                        </w:rPr>
                        <w:t>: V-I characteristics</w:t>
                      </w:r>
                    </w:p>
                  </w:txbxContent>
                </v:textbox>
                <w10:wrap type="topAndBottom"/>
              </v:shape>
            </w:pict>
          </mc:Fallback>
        </mc:AlternateContent>
      </w:r>
      <w:r w:rsidR="00C64798" w:rsidRPr="00BD0A43">
        <w:rPr>
          <w:rFonts w:ascii="Times New Roman" w:eastAsiaTheme="minorEastAsia" w:hAnsi="Times New Roman" w:cs="Times New Roman"/>
          <w:noProof/>
          <w:sz w:val="24"/>
          <w:szCs w:val="24"/>
        </w:rPr>
        <w:drawing>
          <wp:anchor distT="0" distB="0" distL="114300" distR="114300" simplePos="0" relativeHeight="251696128" behindDoc="0" locked="0" layoutInCell="1" allowOverlap="1" wp14:anchorId="790AE10A" wp14:editId="06F67AB1">
            <wp:simplePos x="0" y="0"/>
            <wp:positionH relativeFrom="margin">
              <wp:align>center</wp:align>
            </wp:positionH>
            <wp:positionV relativeFrom="paragraph">
              <wp:posOffset>511175</wp:posOffset>
            </wp:positionV>
            <wp:extent cx="4329861" cy="2662733"/>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82495919.png"/>
                    <pic:cNvPicPr/>
                  </pic:nvPicPr>
                  <pic:blipFill rotWithShape="1">
                    <a:blip r:embed="rId37">
                      <a:extLst>
                        <a:ext uri="{28A0092B-C50C-407E-A947-70E740481C1C}">
                          <a14:useLocalDpi xmlns:a14="http://schemas.microsoft.com/office/drawing/2010/main" val="0"/>
                        </a:ext>
                      </a:extLst>
                    </a:blip>
                    <a:srcRect b="5875"/>
                    <a:stretch/>
                  </pic:blipFill>
                  <pic:spPr bwMode="auto">
                    <a:xfrm>
                      <a:off x="0" y="0"/>
                      <a:ext cx="4329861" cy="2662733"/>
                    </a:xfrm>
                    <a:prstGeom prst="rect">
                      <a:avLst/>
                    </a:prstGeom>
                    <a:ln>
                      <a:noFill/>
                    </a:ln>
                    <a:extLst>
                      <a:ext uri="{53640926-AAD7-44D8-BBD7-CCE9431645EC}">
                        <a14:shadowObscured xmlns:a14="http://schemas.microsoft.com/office/drawing/2010/main"/>
                      </a:ext>
                    </a:extLst>
                  </pic:spPr>
                </pic:pic>
              </a:graphicData>
            </a:graphic>
          </wp:anchor>
        </w:drawing>
      </w:r>
      <w:r w:rsidR="00C64798" w:rsidRPr="00BD0A43">
        <w:rPr>
          <w:rFonts w:ascii="Times New Roman" w:eastAsiaTheme="minorEastAsia" w:hAnsi="Times New Roman" w:cs="Times New Roman"/>
          <w:sz w:val="24"/>
          <w:szCs w:val="24"/>
        </w:rPr>
        <w:t xml:space="preserve">The </w:t>
      </w:r>
      <w:r w:rsidR="00C64798" w:rsidRPr="00BD0A43">
        <w:rPr>
          <w:rFonts w:ascii="Times New Roman" w:eastAsiaTheme="minorEastAsia" w:hAnsi="Times New Roman" w:cs="Times New Roman"/>
          <w:i/>
          <w:sz w:val="24"/>
          <w:szCs w:val="24"/>
        </w:rPr>
        <w:t>V-I</w:t>
      </w:r>
      <w:r w:rsidR="00C64798" w:rsidRPr="00BD0A43">
        <w:rPr>
          <w:rFonts w:ascii="Times New Roman" w:eastAsiaTheme="minorEastAsia" w:hAnsi="Times New Roman" w:cs="Times New Roman"/>
          <w:sz w:val="24"/>
          <w:szCs w:val="24"/>
        </w:rPr>
        <w:t xml:space="preserve"> characteristics of a Schottky barrier diode and p-n junction diode are as shown,</w:t>
      </w:r>
    </w:p>
    <w:p w14:paraId="14666DB9" w14:textId="77777777" w:rsidR="000312A0" w:rsidRPr="00BD0A43" w:rsidRDefault="000312A0" w:rsidP="00F711A6">
      <w:pPr>
        <w:tabs>
          <w:tab w:val="left" w:pos="270"/>
        </w:tabs>
        <w:spacing w:line="360" w:lineRule="auto"/>
        <w:jc w:val="both"/>
        <w:rPr>
          <w:rFonts w:ascii="Times New Roman" w:eastAsiaTheme="minorEastAsia" w:hAnsi="Times New Roman" w:cs="Times New Roman"/>
          <w:sz w:val="24"/>
          <w:szCs w:val="24"/>
        </w:rPr>
      </w:pPr>
    </w:p>
    <w:p w14:paraId="7CD86D16" w14:textId="77777777" w:rsidR="00B8676A" w:rsidRDefault="00B8676A" w:rsidP="00F711A6">
      <w:pPr>
        <w:tabs>
          <w:tab w:val="left" w:pos="270"/>
        </w:tabs>
        <w:spacing w:line="360" w:lineRule="auto"/>
        <w:jc w:val="both"/>
        <w:rPr>
          <w:rFonts w:ascii="Times New Roman" w:eastAsiaTheme="minorEastAsia" w:hAnsi="Times New Roman" w:cs="Times New Roman"/>
          <w:b/>
          <w:sz w:val="32"/>
          <w:szCs w:val="32"/>
        </w:rPr>
      </w:pPr>
    </w:p>
    <w:p w14:paraId="0A05FE04" w14:textId="66419405" w:rsidR="00810F56" w:rsidRPr="00BD0A43" w:rsidRDefault="004A3844" w:rsidP="00F711A6">
      <w:pPr>
        <w:tabs>
          <w:tab w:val="left" w:pos="270"/>
        </w:tabs>
        <w:spacing w:line="360" w:lineRule="auto"/>
        <w:jc w:val="both"/>
        <w:rPr>
          <w:rFonts w:ascii="Times New Roman" w:eastAsiaTheme="minorEastAsia" w:hAnsi="Times New Roman" w:cs="Times New Roman"/>
          <w:b/>
          <w:sz w:val="32"/>
          <w:szCs w:val="32"/>
        </w:rPr>
      </w:pPr>
      <w:r>
        <w:rPr>
          <w:rFonts w:ascii="Times New Roman" w:eastAsiaTheme="minorEastAsia" w:hAnsi="Times New Roman" w:cs="Times New Roman"/>
          <w:b/>
          <w:sz w:val="32"/>
          <w:szCs w:val="32"/>
        </w:rPr>
        <w:lastRenderedPageBreak/>
        <w:t xml:space="preserve">2.6 </w:t>
      </w:r>
      <w:r w:rsidR="00810F56" w:rsidRPr="00BD0A43">
        <w:rPr>
          <w:rFonts w:ascii="Times New Roman" w:eastAsiaTheme="minorEastAsia" w:hAnsi="Times New Roman" w:cs="Times New Roman"/>
          <w:b/>
          <w:sz w:val="32"/>
          <w:szCs w:val="32"/>
        </w:rPr>
        <w:t>Key specifications of Schottky diode:</w:t>
      </w:r>
    </w:p>
    <w:p w14:paraId="20211313" w14:textId="7C788FF4" w:rsidR="00810F56" w:rsidRPr="00BD0A43" w:rsidRDefault="000312A0" w:rsidP="00F711A6">
      <w:pPr>
        <w:pStyle w:val="ListParagraph"/>
        <w:numPr>
          <w:ilvl w:val="0"/>
          <w:numId w:val="5"/>
        </w:numPr>
        <w:tabs>
          <w:tab w:val="left" w:pos="270"/>
        </w:tabs>
        <w:spacing w:line="360" w:lineRule="auto"/>
        <w:ind w:left="0"/>
        <w:jc w:val="both"/>
        <w:rPr>
          <w:rFonts w:ascii="Times New Roman" w:eastAsiaTheme="minorEastAsia" w:hAnsi="Times New Roman" w:cs="Times New Roman"/>
          <w:sz w:val="24"/>
          <w:szCs w:val="24"/>
        </w:rPr>
      </w:pPr>
      <w:r w:rsidRPr="00BD0A43">
        <w:rPr>
          <w:rFonts w:ascii="Times New Roman" w:eastAsiaTheme="minorEastAsia" w:hAnsi="Times New Roman" w:cs="Times New Roman"/>
          <w:b/>
          <w:sz w:val="24"/>
          <w:szCs w:val="24"/>
        </w:rPr>
        <w:t xml:space="preserve">Forward voltage </w:t>
      </w:r>
      <w:proofErr w:type="gramStart"/>
      <w:r w:rsidR="00BD0A43" w:rsidRPr="00BD0A43">
        <w:rPr>
          <w:rFonts w:ascii="Times New Roman" w:eastAsiaTheme="minorEastAsia" w:hAnsi="Times New Roman" w:cs="Times New Roman"/>
          <w:b/>
          <w:sz w:val="24"/>
          <w:szCs w:val="24"/>
        </w:rPr>
        <w:t>drop</w:t>
      </w:r>
      <w:proofErr w:type="gramEnd"/>
      <w:r w:rsidRPr="00BD0A43">
        <w:rPr>
          <w:rFonts w:ascii="Times New Roman" w:eastAsiaTheme="minorEastAsia" w:hAnsi="Times New Roman" w:cs="Times New Roman"/>
          <w:b/>
          <w:sz w:val="24"/>
          <w:szCs w:val="24"/>
        </w:rPr>
        <w:t xml:space="preserve">: </w:t>
      </w:r>
      <w:r w:rsidRPr="00BD0A43">
        <w:rPr>
          <w:rFonts w:ascii="Times New Roman" w:eastAsiaTheme="minorEastAsia" w:hAnsi="Times New Roman" w:cs="Times New Roman"/>
          <w:sz w:val="24"/>
          <w:szCs w:val="24"/>
        </w:rPr>
        <w:t>The voltage drop across the diode in forward bias condition is called forward voltage drop. The forward voltage drop of a diode varies according to the current being carried. Forward voltage drop is also known as turn-on voltage. Typically, turn-on voltage is around 0.2V.</w:t>
      </w:r>
    </w:p>
    <w:p w14:paraId="20FC5302" w14:textId="7821E73F" w:rsidR="000312A0" w:rsidRPr="00BD0A43" w:rsidRDefault="000312A0" w:rsidP="00F711A6">
      <w:pPr>
        <w:pStyle w:val="ListParagraph"/>
        <w:tabs>
          <w:tab w:val="left" w:pos="270"/>
        </w:tabs>
        <w:spacing w:line="360" w:lineRule="auto"/>
        <w:ind w:left="0"/>
        <w:jc w:val="both"/>
        <w:rPr>
          <w:rFonts w:ascii="Times New Roman" w:eastAsiaTheme="minorEastAsia" w:hAnsi="Times New Roman" w:cs="Times New Roman"/>
          <w:sz w:val="24"/>
          <w:szCs w:val="24"/>
        </w:rPr>
      </w:pPr>
    </w:p>
    <w:p w14:paraId="29D21584" w14:textId="3C902557" w:rsidR="000312A0" w:rsidRPr="00BD0A43" w:rsidRDefault="000312A0" w:rsidP="00F711A6">
      <w:pPr>
        <w:pStyle w:val="ListParagraph"/>
        <w:numPr>
          <w:ilvl w:val="0"/>
          <w:numId w:val="5"/>
        </w:numPr>
        <w:tabs>
          <w:tab w:val="left" w:pos="270"/>
        </w:tabs>
        <w:spacing w:line="360" w:lineRule="auto"/>
        <w:ind w:left="0"/>
        <w:jc w:val="both"/>
        <w:rPr>
          <w:rFonts w:ascii="Times New Roman" w:eastAsiaTheme="minorEastAsia" w:hAnsi="Times New Roman" w:cs="Times New Roman"/>
          <w:sz w:val="24"/>
          <w:szCs w:val="24"/>
        </w:rPr>
      </w:pPr>
      <w:r w:rsidRPr="00BD0A43">
        <w:rPr>
          <w:rFonts w:ascii="Times New Roman" w:eastAsiaTheme="minorEastAsia" w:hAnsi="Times New Roman" w:cs="Times New Roman"/>
          <w:b/>
          <w:sz w:val="24"/>
          <w:szCs w:val="24"/>
        </w:rPr>
        <w:t xml:space="preserve">Capacitance: </w:t>
      </w:r>
      <w:r w:rsidRPr="00BD0A43">
        <w:rPr>
          <w:rFonts w:ascii="Times New Roman" w:eastAsiaTheme="minorEastAsia" w:hAnsi="Times New Roman" w:cs="Times New Roman"/>
          <w:sz w:val="24"/>
          <w:szCs w:val="24"/>
        </w:rPr>
        <w:t>Like any other diode, junction of Schottky diodes</w:t>
      </w:r>
      <w:r w:rsidR="008333AD" w:rsidRPr="00BD0A43">
        <w:rPr>
          <w:rFonts w:ascii="Times New Roman" w:eastAsiaTheme="minorEastAsia" w:hAnsi="Times New Roman" w:cs="Times New Roman"/>
          <w:sz w:val="24"/>
          <w:szCs w:val="24"/>
        </w:rPr>
        <w:t xml:space="preserve"> story electric charge and act as parallel plate capacitor.</w:t>
      </w:r>
      <w:r w:rsidRPr="00BD0A43">
        <w:rPr>
          <w:rFonts w:ascii="Times New Roman" w:eastAsiaTheme="minorEastAsia" w:hAnsi="Times New Roman" w:cs="Times New Roman"/>
          <w:sz w:val="24"/>
          <w:szCs w:val="24"/>
        </w:rPr>
        <w:t xml:space="preserve"> Normally, junction areas of Schottky diodes are smaller as compared to </w:t>
      </w:r>
      <w:r w:rsidRPr="00BD0A43">
        <w:rPr>
          <w:rFonts w:ascii="Times New Roman" w:eastAsiaTheme="minorEastAsia" w:hAnsi="Times New Roman" w:cs="Times New Roman"/>
          <w:i/>
          <w:sz w:val="24"/>
          <w:szCs w:val="24"/>
        </w:rPr>
        <w:t xml:space="preserve">PN </w:t>
      </w:r>
      <w:r w:rsidRPr="00BD0A43">
        <w:rPr>
          <w:rFonts w:ascii="Times New Roman" w:eastAsiaTheme="minorEastAsia" w:hAnsi="Times New Roman" w:cs="Times New Roman"/>
          <w:sz w:val="24"/>
          <w:szCs w:val="24"/>
        </w:rPr>
        <w:t>junction diode. As the capacitance of Schottky diode is dependent on its depletion width, capacitance must be specified at a particular voltage. Typical value of capacitance for Schottky diodes is several picofarads.</w:t>
      </w:r>
    </w:p>
    <w:p w14:paraId="060388C0" w14:textId="77777777" w:rsidR="000312A0" w:rsidRPr="00BD0A43" w:rsidRDefault="000312A0" w:rsidP="00F711A6">
      <w:pPr>
        <w:pStyle w:val="ListParagraph"/>
        <w:spacing w:line="360" w:lineRule="auto"/>
        <w:ind w:left="0"/>
        <w:rPr>
          <w:rFonts w:ascii="Times New Roman" w:eastAsiaTheme="minorEastAsia" w:hAnsi="Times New Roman" w:cs="Times New Roman"/>
          <w:sz w:val="24"/>
          <w:szCs w:val="24"/>
        </w:rPr>
      </w:pPr>
    </w:p>
    <w:p w14:paraId="656F9DBF" w14:textId="2BC8825E" w:rsidR="000312A0" w:rsidRPr="00BD0A43" w:rsidRDefault="000312A0" w:rsidP="00F711A6">
      <w:pPr>
        <w:pStyle w:val="ListParagraph"/>
        <w:numPr>
          <w:ilvl w:val="0"/>
          <w:numId w:val="5"/>
        </w:numPr>
        <w:tabs>
          <w:tab w:val="left" w:pos="270"/>
        </w:tabs>
        <w:spacing w:line="360" w:lineRule="auto"/>
        <w:ind w:left="0"/>
        <w:jc w:val="both"/>
        <w:rPr>
          <w:rFonts w:ascii="Times New Roman" w:eastAsiaTheme="minorEastAsia" w:hAnsi="Times New Roman" w:cs="Times New Roman"/>
          <w:sz w:val="24"/>
          <w:szCs w:val="24"/>
        </w:rPr>
      </w:pPr>
      <w:r w:rsidRPr="00BD0A43">
        <w:rPr>
          <w:rFonts w:ascii="Times New Roman" w:eastAsiaTheme="minorEastAsia" w:hAnsi="Times New Roman" w:cs="Times New Roman"/>
          <w:b/>
          <w:sz w:val="24"/>
          <w:szCs w:val="24"/>
        </w:rPr>
        <w:t xml:space="preserve">Reverse recovery time: </w:t>
      </w:r>
      <w:r w:rsidR="008333AD" w:rsidRPr="00BD0A43">
        <w:rPr>
          <w:rFonts w:ascii="Times New Roman" w:eastAsiaTheme="minorEastAsia" w:hAnsi="Times New Roman" w:cs="Times New Roman"/>
          <w:sz w:val="24"/>
          <w:szCs w:val="24"/>
        </w:rPr>
        <w:t xml:space="preserve">It is the time taken to switch a diode from its forward conducting state to its reverse non-conducting state. The charge that flows through the junction during this time is called </w:t>
      </w:r>
      <w:r w:rsidR="008333AD" w:rsidRPr="00BD0A43">
        <w:rPr>
          <w:rFonts w:ascii="Times New Roman" w:eastAsiaTheme="minorEastAsia" w:hAnsi="Times New Roman" w:cs="Times New Roman"/>
          <w:i/>
          <w:sz w:val="24"/>
          <w:szCs w:val="24"/>
        </w:rPr>
        <w:t xml:space="preserve">reverse recovery charge. </w:t>
      </w:r>
      <w:r w:rsidR="008333AD" w:rsidRPr="00BD0A43">
        <w:rPr>
          <w:rFonts w:ascii="Times New Roman" w:eastAsiaTheme="minorEastAsia" w:hAnsi="Times New Roman" w:cs="Times New Roman"/>
          <w:sz w:val="24"/>
          <w:szCs w:val="24"/>
        </w:rPr>
        <w:t xml:space="preserve">In Schottky diodes, unlike </w:t>
      </w:r>
      <w:r w:rsidR="008333AD" w:rsidRPr="00BD0A43">
        <w:rPr>
          <w:rFonts w:ascii="Times New Roman" w:eastAsiaTheme="minorEastAsia" w:hAnsi="Times New Roman" w:cs="Times New Roman"/>
          <w:i/>
          <w:sz w:val="24"/>
          <w:szCs w:val="24"/>
        </w:rPr>
        <w:t xml:space="preserve">PN </w:t>
      </w:r>
      <w:r w:rsidR="008333AD" w:rsidRPr="00BD0A43">
        <w:rPr>
          <w:rFonts w:ascii="Times New Roman" w:eastAsiaTheme="minorEastAsia" w:hAnsi="Times New Roman" w:cs="Times New Roman"/>
          <w:sz w:val="24"/>
          <w:szCs w:val="24"/>
        </w:rPr>
        <w:t xml:space="preserve">junction diode, there is no majority carrier recombination. The reverse recovery time in Schottky diodes is only due to slight capacitive loading. Hence, reverse recovery time for Schottky diodes is as low as 100 </w:t>
      </w:r>
      <w:proofErr w:type="spellStart"/>
      <w:r w:rsidR="008333AD" w:rsidRPr="00BD0A43">
        <w:rPr>
          <w:rFonts w:ascii="Times New Roman" w:eastAsiaTheme="minorEastAsia" w:hAnsi="Times New Roman" w:cs="Times New Roman"/>
          <w:sz w:val="24"/>
          <w:szCs w:val="24"/>
        </w:rPr>
        <w:t>ps</w:t>
      </w:r>
      <w:proofErr w:type="spellEnd"/>
      <w:r w:rsidR="008333AD" w:rsidRPr="00BD0A43">
        <w:rPr>
          <w:rFonts w:ascii="Times New Roman" w:eastAsiaTheme="minorEastAsia" w:hAnsi="Times New Roman" w:cs="Times New Roman"/>
          <w:sz w:val="24"/>
          <w:szCs w:val="24"/>
        </w:rPr>
        <w:t xml:space="preserve"> to several nanoseconds. For </w:t>
      </w:r>
      <w:r w:rsidR="008333AD" w:rsidRPr="00BD0A43">
        <w:rPr>
          <w:rFonts w:ascii="Times New Roman" w:eastAsiaTheme="minorEastAsia" w:hAnsi="Times New Roman" w:cs="Times New Roman"/>
          <w:i/>
          <w:sz w:val="24"/>
          <w:szCs w:val="24"/>
        </w:rPr>
        <w:t xml:space="preserve">PN </w:t>
      </w:r>
      <w:r w:rsidR="008333AD" w:rsidRPr="00BD0A43">
        <w:rPr>
          <w:rFonts w:ascii="Times New Roman" w:eastAsiaTheme="minorEastAsia" w:hAnsi="Times New Roman" w:cs="Times New Roman"/>
          <w:sz w:val="24"/>
          <w:szCs w:val="24"/>
        </w:rPr>
        <w:t>junction diodes reverse recovery time varies from several microseconds to hundreds of nanoseconds.</w:t>
      </w:r>
    </w:p>
    <w:p w14:paraId="58651186" w14:textId="77777777" w:rsidR="008333AD" w:rsidRPr="00BD0A43" w:rsidRDefault="008333AD" w:rsidP="00F711A6">
      <w:pPr>
        <w:pStyle w:val="ListParagraph"/>
        <w:spacing w:line="360" w:lineRule="auto"/>
        <w:ind w:left="0"/>
        <w:rPr>
          <w:rFonts w:ascii="Times New Roman" w:eastAsiaTheme="minorEastAsia" w:hAnsi="Times New Roman" w:cs="Times New Roman"/>
          <w:sz w:val="24"/>
          <w:szCs w:val="24"/>
        </w:rPr>
      </w:pPr>
    </w:p>
    <w:p w14:paraId="0772C775" w14:textId="77777777" w:rsidR="00E83502" w:rsidRPr="00BD0A43" w:rsidRDefault="008333AD" w:rsidP="00F711A6">
      <w:pPr>
        <w:pStyle w:val="ListParagraph"/>
        <w:numPr>
          <w:ilvl w:val="0"/>
          <w:numId w:val="5"/>
        </w:numPr>
        <w:tabs>
          <w:tab w:val="left" w:pos="270"/>
        </w:tabs>
        <w:spacing w:line="360" w:lineRule="auto"/>
        <w:ind w:left="0"/>
        <w:jc w:val="both"/>
        <w:rPr>
          <w:rFonts w:ascii="Times New Roman" w:eastAsiaTheme="minorEastAsia" w:hAnsi="Times New Roman" w:cs="Times New Roman"/>
          <w:sz w:val="24"/>
          <w:szCs w:val="24"/>
        </w:rPr>
      </w:pPr>
      <w:r w:rsidRPr="00BD0A43">
        <w:rPr>
          <w:rFonts w:ascii="Times New Roman" w:eastAsiaTheme="minorEastAsia" w:hAnsi="Times New Roman" w:cs="Times New Roman"/>
          <w:b/>
          <w:sz w:val="24"/>
          <w:szCs w:val="24"/>
        </w:rPr>
        <w:t xml:space="preserve">Working temperature: </w:t>
      </w:r>
      <w:r w:rsidR="00E83502" w:rsidRPr="00BD0A43">
        <w:rPr>
          <w:rFonts w:ascii="Times New Roman" w:eastAsiaTheme="minorEastAsia" w:hAnsi="Times New Roman" w:cs="Times New Roman"/>
          <w:sz w:val="24"/>
          <w:szCs w:val="24"/>
        </w:rPr>
        <w:t xml:space="preserve">The maximum working temperature of Schottky diodes lies between 125 to 175 ͦ C. Which is less than the working temperature of </w:t>
      </w:r>
      <w:r w:rsidR="00E83502" w:rsidRPr="00BD0A43">
        <w:rPr>
          <w:rFonts w:ascii="Times New Roman" w:eastAsiaTheme="minorEastAsia" w:hAnsi="Times New Roman" w:cs="Times New Roman"/>
          <w:i/>
          <w:sz w:val="24"/>
          <w:szCs w:val="24"/>
        </w:rPr>
        <w:t xml:space="preserve">PN </w:t>
      </w:r>
      <w:r w:rsidR="00E83502" w:rsidRPr="00BD0A43">
        <w:rPr>
          <w:rFonts w:ascii="Times New Roman" w:eastAsiaTheme="minorEastAsia" w:hAnsi="Times New Roman" w:cs="Times New Roman"/>
          <w:sz w:val="24"/>
          <w:szCs w:val="24"/>
        </w:rPr>
        <w:t>junction diodes. Due to high reverse leakage current, high temperature lead to thermal instability.</w:t>
      </w:r>
    </w:p>
    <w:p w14:paraId="595A869B" w14:textId="77777777" w:rsidR="00E83502" w:rsidRPr="00BD0A43" w:rsidRDefault="00E83502" w:rsidP="00F711A6">
      <w:pPr>
        <w:pStyle w:val="ListParagraph"/>
        <w:spacing w:line="360" w:lineRule="auto"/>
        <w:ind w:left="0"/>
        <w:rPr>
          <w:rFonts w:ascii="Times New Roman" w:eastAsiaTheme="minorEastAsia" w:hAnsi="Times New Roman" w:cs="Times New Roman"/>
          <w:sz w:val="24"/>
          <w:szCs w:val="24"/>
        </w:rPr>
      </w:pPr>
    </w:p>
    <w:p w14:paraId="6B8EFE51" w14:textId="1A0CFA52" w:rsidR="00D65B59" w:rsidRPr="00BD0A43" w:rsidRDefault="00BD0A43" w:rsidP="00F711A6">
      <w:pPr>
        <w:pStyle w:val="ListParagraph"/>
        <w:numPr>
          <w:ilvl w:val="0"/>
          <w:numId w:val="5"/>
        </w:numPr>
        <w:tabs>
          <w:tab w:val="left" w:pos="270"/>
        </w:tabs>
        <w:spacing w:line="360" w:lineRule="auto"/>
        <w:ind w:left="0"/>
        <w:jc w:val="both"/>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52448" behindDoc="0" locked="0" layoutInCell="1" allowOverlap="1" wp14:anchorId="7EEBDFAC" wp14:editId="239B88EB">
                <wp:simplePos x="0" y="0"/>
                <wp:positionH relativeFrom="column">
                  <wp:posOffset>1619250</wp:posOffset>
                </wp:positionH>
                <wp:positionV relativeFrom="paragraph">
                  <wp:posOffset>2561590</wp:posOffset>
                </wp:positionV>
                <wp:extent cx="270319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597A9125" w14:textId="73526911" w:rsidR="005D7239" w:rsidRPr="00B8676A" w:rsidRDefault="005D7239" w:rsidP="00BD0A43">
                            <w:pPr>
                              <w:pStyle w:val="Caption"/>
                              <w:jc w:val="center"/>
                              <w:rPr>
                                <w:rFonts w:ascii="Times New Roman" w:hAnsi="Times New Roman" w:cs="Times New Roman"/>
                                <w:b/>
                                <w:i w:val="0"/>
                                <w:noProof/>
                                <w:sz w:val="24"/>
                                <w:szCs w:val="24"/>
                              </w:rPr>
                            </w:pPr>
                            <w:r w:rsidRPr="00B8676A">
                              <w:rPr>
                                <w:i w:val="0"/>
                                <w:sz w:val="24"/>
                                <w:szCs w:val="24"/>
                              </w:rPr>
                              <w:t>Figure 21</w:t>
                            </w:r>
                            <w:r w:rsidR="00B8676A">
                              <w:rPr>
                                <w:i w:val="0"/>
                                <w:sz w:val="24"/>
                                <w:szCs w:val="24"/>
                              </w:rPr>
                              <w:t>: Schottky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BDFAC" id="Text Box 49" o:spid="_x0000_s1049" type="#_x0000_t202" style="position:absolute;left:0;text-align:left;margin-left:127.5pt;margin-top:201.7pt;width:212.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" stroked="f">
                <v:textbox style="mso-fit-shape-to-text:t" inset="0,0,0,0">
                  <w:txbxContent>
                    <w:p w14:paraId="597A9125" w14:textId="73526911" w:rsidR="005D7239" w:rsidRPr="00B8676A" w:rsidRDefault="005D7239" w:rsidP="00BD0A43">
                      <w:pPr>
                        <w:pStyle w:val="Caption"/>
                        <w:jc w:val="center"/>
                        <w:rPr>
                          <w:rFonts w:ascii="Times New Roman" w:hAnsi="Times New Roman" w:cs="Times New Roman"/>
                          <w:b/>
                          <w:i w:val="0"/>
                          <w:noProof/>
                          <w:sz w:val="24"/>
                          <w:szCs w:val="24"/>
                        </w:rPr>
                      </w:pPr>
                      <w:r w:rsidRPr="00B8676A">
                        <w:rPr>
                          <w:i w:val="0"/>
                          <w:sz w:val="24"/>
                          <w:szCs w:val="24"/>
                        </w:rPr>
                        <w:t>Figure 21</w:t>
                      </w:r>
                      <w:r w:rsidR="00B8676A">
                        <w:rPr>
                          <w:i w:val="0"/>
                          <w:sz w:val="24"/>
                          <w:szCs w:val="24"/>
                        </w:rPr>
                        <w:t>: Schottky diode</w:t>
                      </w:r>
                    </w:p>
                  </w:txbxContent>
                </v:textbox>
                <w10:wrap type="topAndBottom"/>
              </v:shape>
            </w:pict>
          </mc:Fallback>
        </mc:AlternateContent>
      </w:r>
      <w:r w:rsidR="00D65B59" w:rsidRPr="00BD0A43">
        <w:rPr>
          <w:rFonts w:ascii="Times New Roman" w:eastAsiaTheme="minorEastAsia" w:hAnsi="Times New Roman" w:cs="Times New Roman"/>
          <w:b/>
          <w:noProof/>
          <w:sz w:val="24"/>
          <w:szCs w:val="24"/>
        </w:rPr>
        <w:drawing>
          <wp:anchor distT="0" distB="0" distL="114300" distR="114300" simplePos="0" relativeHeight="251701248" behindDoc="0" locked="0" layoutInCell="1" allowOverlap="1" wp14:anchorId="5057964E" wp14:editId="266501B5">
            <wp:simplePos x="0" y="0"/>
            <wp:positionH relativeFrom="margin">
              <wp:align>center</wp:align>
            </wp:positionH>
            <wp:positionV relativeFrom="paragraph">
              <wp:posOffset>702338</wp:posOffset>
            </wp:positionV>
            <wp:extent cx="2703195" cy="1802130"/>
            <wp:effectExtent l="0" t="0" r="1905"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ottky.png"/>
                    <pic:cNvPicPr/>
                  </pic:nvPicPr>
                  <pic:blipFill>
                    <a:blip r:embed="rId38">
                      <a:extLst>
                        <a:ext uri="{28A0092B-C50C-407E-A947-70E740481C1C}">
                          <a14:useLocalDpi xmlns:a14="http://schemas.microsoft.com/office/drawing/2010/main" val="0"/>
                        </a:ext>
                      </a:extLst>
                    </a:blip>
                    <a:stretch>
                      <a:fillRect/>
                    </a:stretch>
                  </pic:blipFill>
                  <pic:spPr>
                    <a:xfrm>
                      <a:off x="0" y="0"/>
                      <a:ext cx="2703195" cy="1802130"/>
                    </a:xfrm>
                    <a:prstGeom prst="rect">
                      <a:avLst/>
                    </a:prstGeom>
                  </pic:spPr>
                </pic:pic>
              </a:graphicData>
            </a:graphic>
            <wp14:sizeRelH relativeFrom="margin">
              <wp14:pctWidth>0</wp14:pctWidth>
            </wp14:sizeRelH>
            <wp14:sizeRelV relativeFrom="margin">
              <wp14:pctHeight>0</wp14:pctHeight>
            </wp14:sizeRelV>
          </wp:anchor>
        </w:drawing>
      </w:r>
      <w:r w:rsidR="00E83502" w:rsidRPr="00BD0A43">
        <w:rPr>
          <w:rFonts w:ascii="Times New Roman" w:eastAsiaTheme="minorEastAsia" w:hAnsi="Times New Roman" w:cs="Times New Roman"/>
          <w:b/>
          <w:sz w:val="24"/>
          <w:szCs w:val="24"/>
        </w:rPr>
        <w:t xml:space="preserve">Reverse leakage current: </w:t>
      </w:r>
      <w:r w:rsidR="00E83502" w:rsidRPr="00BD0A43">
        <w:rPr>
          <w:rFonts w:ascii="Times New Roman" w:eastAsiaTheme="minorEastAsia" w:hAnsi="Times New Roman" w:cs="Times New Roman"/>
          <w:sz w:val="24"/>
          <w:szCs w:val="24"/>
        </w:rPr>
        <w:t xml:space="preserve"> As seen in the V-I characteristics of Schottky diode, Schottky diodes have a high reverse leakage current. This leakage current increases significantly with increase in temperature.</w:t>
      </w:r>
    </w:p>
    <w:p w14:paraId="18ED19C7" w14:textId="77777777" w:rsidR="00B8676A" w:rsidRDefault="00B8676A" w:rsidP="00F711A6">
      <w:pPr>
        <w:tabs>
          <w:tab w:val="left" w:pos="270"/>
        </w:tabs>
        <w:spacing w:line="360" w:lineRule="auto"/>
        <w:jc w:val="both"/>
        <w:rPr>
          <w:rFonts w:ascii="Times New Roman" w:eastAsiaTheme="minorEastAsia" w:hAnsi="Times New Roman" w:cs="Times New Roman"/>
          <w:b/>
          <w:sz w:val="34"/>
          <w:szCs w:val="34"/>
        </w:rPr>
      </w:pPr>
    </w:p>
    <w:p w14:paraId="0A8F22A6" w14:textId="207A8FD8" w:rsidR="0032175F" w:rsidRPr="00BD0A43" w:rsidRDefault="004A3844" w:rsidP="00F711A6">
      <w:pPr>
        <w:tabs>
          <w:tab w:val="left" w:pos="270"/>
        </w:tabs>
        <w:spacing w:line="360" w:lineRule="auto"/>
        <w:jc w:val="both"/>
        <w:rPr>
          <w:rFonts w:ascii="Times New Roman" w:eastAsiaTheme="minorEastAsia" w:hAnsi="Times New Roman" w:cs="Times New Roman"/>
          <w:sz w:val="32"/>
          <w:szCs w:val="32"/>
        </w:rPr>
      </w:pPr>
      <w:r>
        <w:rPr>
          <w:rFonts w:ascii="Times New Roman" w:eastAsiaTheme="minorEastAsia" w:hAnsi="Times New Roman" w:cs="Times New Roman"/>
          <w:b/>
          <w:sz w:val="32"/>
          <w:szCs w:val="32"/>
        </w:rPr>
        <w:t xml:space="preserve">2.7 </w:t>
      </w:r>
      <w:r w:rsidR="0032175F" w:rsidRPr="00BD0A43">
        <w:rPr>
          <w:rFonts w:ascii="Times New Roman" w:eastAsiaTheme="minorEastAsia" w:hAnsi="Times New Roman" w:cs="Times New Roman"/>
          <w:b/>
          <w:sz w:val="32"/>
          <w:szCs w:val="32"/>
        </w:rPr>
        <w:t>Some Applications of Schottky Diode:</w:t>
      </w:r>
    </w:p>
    <w:p w14:paraId="5CA1E54A" w14:textId="38E0F364" w:rsidR="006A08C6" w:rsidRDefault="006A08C6" w:rsidP="00F711A6">
      <w:pPr>
        <w:pStyle w:val="ListParagraph"/>
        <w:tabs>
          <w:tab w:val="left" w:pos="270"/>
        </w:tabs>
        <w:spacing w:line="360" w:lineRule="auto"/>
        <w:ind w:left="0"/>
        <w:jc w:val="both"/>
        <w:rPr>
          <w:rFonts w:ascii="Times New Roman" w:eastAsiaTheme="minorEastAsia" w:hAnsi="Times New Roman" w:cs="Times New Roman"/>
          <w:b/>
          <w:sz w:val="34"/>
          <w:szCs w:val="34"/>
        </w:rPr>
      </w:pPr>
    </w:p>
    <w:p w14:paraId="622C6BAC" w14:textId="2A13AC82" w:rsidR="006A08C6" w:rsidRPr="00BD0A43" w:rsidRDefault="006A08C6" w:rsidP="00F711A6">
      <w:pPr>
        <w:pStyle w:val="ListParagraph"/>
        <w:numPr>
          <w:ilvl w:val="0"/>
          <w:numId w:val="4"/>
        </w:numPr>
        <w:tabs>
          <w:tab w:val="left" w:pos="270"/>
        </w:tabs>
        <w:spacing w:line="360" w:lineRule="auto"/>
        <w:ind w:left="0"/>
        <w:jc w:val="both"/>
        <w:rPr>
          <w:rFonts w:ascii="Times New Roman" w:eastAsiaTheme="minorEastAsia" w:hAnsi="Times New Roman" w:cs="Times New Roman"/>
          <w:b/>
          <w:sz w:val="24"/>
          <w:szCs w:val="24"/>
        </w:rPr>
      </w:pPr>
      <w:r w:rsidRPr="00BD0A43">
        <w:rPr>
          <w:rFonts w:ascii="Times New Roman" w:eastAsiaTheme="minorEastAsia" w:hAnsi="Times New Roman" w:cs="Times New Roman"/>
          <w:b/>
          <w:sz w:val="24"/>
          <w:szCs w:val="24"/>
        </w:rPr>
        <w:t xml:space="preserve">RF mixer and detector diode: </w:t>
      </w:r>
      <w:r w:rsidRPr="00BD0A43">
        <w:rPr>
          <w:rFonts w:ascii="Times New Roman" w:eastAsiaTheme="minorEastAsia" w:hAnsi="Times New Roman" w:cs="Times New Roman"/>
          <w:sz w:val="24"/>
          <w:szCs w:val="24"/>
        </w:rPr>
        <w:t>Because of its high switching speed and low noise Schottky barrier diode has many applications in radio frequencies. Schottky barrier diodes are used in high performance diode ring mixers. Low turn on voltage, high frequency capability and low capacitance of Schottky barrier diodes make them ideal for RF detectors.</w:t>
      </w:r>
    </w:p>
    <w:p w14:paraId="30ACF456" w14:textId="699F6422" w:rsidR="006A08C6" w:rsidRPr="00BD0A43" w:rsidRDefault="006A08C6" w:rsidP="00F711A6">
      <w:pPr>
        <w:pStyle w:val="ListParagraph"/>
        <w:tabs>
          <w:tab w:val="left" w:pos="270"/>
        </w:tabs>
        <w:spacing w:line="360" w:lineRule="auto"/>
        <w:ind w:left="0"/>
        <w:jc w:val="both"/>
        <w:rPr>
          <w:rFonts w:ascii="Times New Roman" w:eastAsiaTheme="minorEastAsia" w:hAnsi="Times New Roman" w:cs="Times New Roman"/>
          <w:b/>
          <w:sz w:val="24"/>
          <w:szCs w:val="24"/>
        </w:rPr>
      </w:pPr>
    </w:p>
    <w:p w14:paraId="143CEE1D" w14:textId="2352ED54" w:rsidR="00992E6F" w:rsidRPr="00BD0A43" w:rsidRDefault="006A08C6" w:rsidP="00F711A6">
      <w:pPr>
        <w:pStyle w:val="ListParagraph"/>
        <w:numPr>
          <w:ilvl w:val="0"/>
          <w:numId w:val="4"/>
        </w:numPr>
        <w:tabs>
          <w:tab w:val="left" w:pos="270"/>
        </w:tabs>
        <w:spacing w:line="360" w:lineRule="auto"/>
        <w:ind w:left="0"/>
        <w:jc w:val="both"/>
        <w:rPr>
          <w:rFonts w:ascii="Times New Roman" w:eastAsiaTheme="minorEastAsia" w:hAnsi="Times New Roman" w:cs="Times New Roman"/>
          <w:b/>
          <w:sz w:val="24"/>
          <w:szCs w:val="24"/>
        </w:rPr>
      </w:pPr>
      <w:r w:rsidRPr="00BD0A43">
        <w:rPr>
          <w:rFonts w:ascii="Times New Roman" w:eastAsiaTheme="minorEastAsia" w:hAnsi="Times New Roman" w:cs="Times New Roman"/>
          <w:b/>
          <w:sz w:val="24"/>
          <w:szCs w:val="24"/>
        </w:rPr>
        <w:t>Power rectifier:</w:t>
      </w:r>
      <w:r w:rsidRPr="00BD0A43">
        <w:rPr>
          <w:rFonts w:ascii="Times New Roman" w:eastAsiaTheme="minorEastAsia" w:hAnsi="Times New Roman" w:cs="Times New Roman"/>
          <w:sz w:val="24"/>
          <w:szCs w:val="24"/>
        </w:rPr>
        <w:t xml:space="preserve"> Due to lower forward voltage drop, Schottky barrier diodes are also used in high power rectifiers, as less power is wasted than if ordinary </w:t>
      </w:r>
      <w:r w:rsidRPr="00BD0A43">
        <w:rPr>
          <w:rFonts w:ascii="Times New Roman" w:eastAsiaTheme="minorEastAsia" w:hAnsi="Times New Roman" w:cs="Times New Roman"/>
          <w:i/>
          <w:sz w:val="24"/>
          <w:szCs w:val="24"/>
        </w:rPr>
        <w:t xml:space="preserve">PN </w:t>
      </w:r>
      <w:r w:rsidRPr="00BD0A43">
        <w:rPr>
          <w:rFonts w:ascii="Times New Roman" w:eastAsiaTheme="minorEastAsia" w:hAnsi="Times New Roman" w:cs="Times New Roman"/>
          <w:sz w:val="24"/>
          <w:szCs w:val="24"/>
        </w:rPr>
        <w:t>junction diodes were used. This also means that less heat needs to be dissipated, and smaller heat sinks may be incorporated in the design, leading to less cost and compact designs.</w:t>
      </w:r>
    </w:p>
    <w:p w14:paraId="2D0ADC84" w14:textId="1F056D49" w:rsidR="00992E6F" w:rsidRPr="00BD0A43" w:rsidRDefault="00992E6F" w:rsidP="00F711A6">
      <w:pPr>
        <w:pStyle w:val="ListParagraph"/>
        <w:spacing w:line="360" w:lineRule="auto"/>
        <w:ind w:left="0"/>
        <w:rPr>
          <w:rFonts w:ascii="Times New Roman" w:eastAsiaTheme="minorEastAsia" w:hAnsi="Times New Roman" w:cs="Times New Roman"/>
          <w:b/>
          <w:sz w:val="24"/>
          <w:szCs w:val="24"/>
        </w:rPr>
      </w:pPr>
    </w:p>
    <w:p w14:paraId="0F0424F7" w14:textId="183BA024" w:rsidR="00992E6F" w:rsidRPr="00BD0A43" w:rsidRDefault="00992E6F" w:rsidP="00F711A6">
      <w:pPr>
        <w:pStyle w:val="ListParagraph"/>
        <w:numPr>
          <w:ilvl w:val="0"/>
          <w:numId w:val="4"/>
        </w:numPr>
        <w:tabs>
          <w:tab w:val="left" w:pos="270"/>
        </w:tabs>
        <w:spacing w:line="360" w:lineRule="auto"/>
        <w:ind w:left="0"/>
        <w:jc w:val="both"/>
        <w:rPr>
          <w:rFonts w:ascii="Times New Roman" w:eastAsiaTheme="minorEastAsia" w:hAnsi="Times New Roman" w:cs="Times New Roman"/>
          <w:b/>
          <w:sz w:val="24"/>
          <w:szCs w:val="24"/>
        </w:rPr>
      </w:pPr>
      <w:r w:rsidRPr="00BD0A43">
        <w:rPr>
          <w:rFonts w:ascii="Times New Roman" w:eastAsiaTheme="minorEastAsia" w:hAnsi="Times New Roman" w:cs="Times New Roman"/>
          <w:b/>
          <w:sz w:val="24"/>
          <w:szCs w:val="24"/>
        </w:rPr>
        <w:t>Solar cell applications:</w:t>
      </w:r>
      <w:r w:rsidRPr="00BD0A43">
        <w:rPr>
          <w:rFonts w:ascii="Times New Roman" w:eastAsiaTheme="minorEastAsia" w:hAnsi="Times New Roman" w:cs="Times New Roman"/>
          <w:sz w:val="24"/>
          <w:szCs w:val="24"/>
        </w:rPr>
        <w:t xml:space="preserve"> Solar cells are typically connected to rechargeable batteries. To avoid the reverse charge applied by the battery</w:t>
      </w:r>
      <w:r w:rsidR="00810F56" w:rsidRPr="00BD0A43">
        <w:rPr>
          <w:rFonts w:ascii="Times New Roman" w:eastAsiaTheme="minorEastAsia" w:hAnsi="Times New Roman" w:cs="Times New Roman"/>
          <w:sz w:val="24"/>
          <w:szCs w:val="24"/>
        </w:rPr>
        <w:t xml:space="preserve"> a diode is required in series with solar cells. Any voltage drop across the diode will result in reduced efficiency. Therefore, a diode with low voltage drop is required. The low voltage drop of Schottky diode is particularly useful in this situation.</w:t>
      </w:r>
    </w:p>
    <w:p w14:paraId="29C0010C" w14:textId="499BEE43" w:rsidR="006E2E80" w:rsidRDefault="006E2E80" w:rsidP="00F711A6">
      <w:pPr>
        <w:pStyle w:val="ListParagraph"/>
        <w:spacing w:line="360" w:lineRule="auto"/>
        <w:ind w:left="0"/>
        <w:rPr>
          <w:rFonts w:ascii="Times New Roman" w:eastAsiaTheme="minorEastAsia" w:hAnsi="Times New Roman" w:cs="Times New Roman"/>
          <w:b/>
          <w:sz w:val="24"/>
          <w:szCs w:val="24"/>
        </w:rPr>
      </w:pPr>
    </w:p>
    <w:p w14:paraId="6A2F0AD8" w14:textId="34403D4A" w:rsidR="006E2E80" w:rsidRPr="00BD0A43" w:rsidRDefault="004A3844" w:rsidP="00F711A6">
      <w:pPr>
        <w:tabs>
          <w:tab w:val="left" w:pos="270"/>
        </w:tabs>
        <w:spacing w:line="360" w:lineRule="auto"/>
        <w:jc w:val="both"/>
        <w:rPr>
          <w:rFonts w:ascii="Times New Roman" w:eastAsiaTheme="minorEastAsia" w:hAnsi="Times New Roman" w:cs="Times New Roman"/>
          <w:b/>
          <w:sz w:val="32"/>
          <w:szCs w:val="32"/>
        </w:rPr>
      </w:pPr>
      <w:r>
        <w:rPr>
          <w:rFonts w:ascii="Times New Roman" w:eastAsiaTheme="minorEastAsia" w:hAnsi="Times New Roman" w:cs="Times New Roman"/>
          <w:b/>
          <w:sz w:val="32"/>
          <w:szCs w:val="32"/>
        </w:rPr>
        <w:lastRenderedPageBreak/>
        <w:t xml:space="preserve">2.8 </w:t>
      </w:r>
      <w:r w:rsidR="006E2E80" w:rsidRPr="00BD0A43">
        <w:rPr>
          <w:rFonts w:ascii="Times New Roman" w:eastAsiaTheme="minorEastAsia" w:hAnsi="Times New Roman" w:cs="Times New Roman"/>
          <w:b/>
          <w:sz w:val="32"/>
          <w:szCs w:val="32"/>
        </w:rPr>
        <w:t>Ohmic Contacts</w:t>
      </w:r>
    </w:p>
    <w:p w14:paraId="49A726D9" w14:textId="25CDBD67" w:rsidR="00D65B59" w:rsidRPr="00BD0A43" w:rsidRDefault="00D65B59"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An ohmic contact is another type of metal-semiconductor junction. It is formed by applying a metal to heavily doped semiconductor. In ohmic contacts, current is conducted in both directions with a small voltage drop across junction. The usage of ohmic contacts is to connect semiconductor devices to external circuit.</w:t>
      </w:r>
    </w:p>
    <w:p w14:paraId="370EB8BF" w14:textId="2FC15963" w:rsidR="00E2432E" w:rsidRPr="00BD0A43" w:rsidRDefault="00D65B59"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A</w:t>
      </w:r>
      <w:r w:rsidR="007E1CB0" w:rsidRPr="00BD0A43">
        <w:rPr>
          <w:rFonts w:ascii="Times New Roman" w:eastAsiaTheme="minorEastAsia" w:hAnsi="Times New Roman" w:cs="Times New Roman"/>
          <w:sz w:val="24"/>
          <w:szCs w:val="24"/>
        </w:rPr>
        <w:t xml:space="preserve"> proper choice of metal and semiconductor can offer a low resistance ohmic contact.</w:t>
      </w:r>
      <w:r w:rsidR="00E2432E" w:rsidRPr="00BD0A43">
        <w:rPr>
          <w:rFonts w:ascii="Times New Roman" w:eastAsiaTheme="minorEastAsia" w:hAnsi="Times New Roman" w:cs="Times New Roman"/>
          <w:sz w:val="24"/>
          <w:szCs w:val="24"/>
        </w:rPr>
        <w:br/>
        <w:t>A metal semiconductor contact is an ohmic contact if the Schottky barrier height is zero or negative. Thus, for a metal-semiconductor junction to behave as ohmic contact,</w:t>
      </w:r>
    </w:p>
    <w:p w14:paraId="58DB3260" w14:textId="38A7BD95" w:rsidR="00E2432E" w:rsidRPr="00BD0A43" w:rsidRDefault="007E1CB0" w:rsidP="00F711A6">
      <w:pPr>
        <w:tabs>
          <w:tab w:val="left" w:pos="270"/>
        </w:tabs>
        <w:spacing w:line="360" w:lineRule="auto"/>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 xml:space="preserve"> </w:t>
      </w:r>
      <w:r w:rsidR="00E2432E" w:rsidRPr="00BD0A43">
        <w:rPr>
          <w:rFonts w:ascii="Times New Roman" w:eastAsiaTheme="minorEastAsia" w:hAnsi="Times New Roman" w:cs="Times New Roman"/>
          <w:sz w:val="24"/>
          <w:szCs w:val="24"/>
        </w:rPr>
        <w:tab/>
      </w:r>
      <w:r w:rsidR="00E2432E" w:rsidRPr="00BD0A43">
        <w:rPr>
          <w:rFonts w:ascii="Times New Roman" w:eastAsiaTheme="minorEastAsia" w:hAnsi="Times New Roman" w:cs="Times New Roman"/>
          <w:sz w:val="24"/>
          <w:szCs w:val="24"/>
        </w:rPr>
        <w:tab/>
      </w:r>
      <w:r w:rsidR="00E2432E" w:rsidRPr="00BD0A43">
        <w:rPr>
          <w:rFonts w:ascii="Times New Roman" w:eastAsiaTheme="minorEastAsia" w:hAnsi="Times New Roman" w:cs="Times New Roman"/>
          <w:sz w:val="24"/>
          <w:szCs w:val="24"/>
        </w:rPr>
        <w:tab/>
      </w:r>
      <w:r w:rsidR="00E2432E" w:rsidRPr="00BD0A43">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 χ</m:t>
        </m:r>
      </m:oMath>
      <w:r w:rsidR="00E2432E" w:rsidRPr="00BD0A43">
        <w:rPr>
          <w:rFonts w:ascii="Times New Roman" w:eastAsiaTheme="minorEastAsia" w:hAnsi="Times New Roman" w:cs="Times New Roman"/>
          <w:sz w:val="24"/>
          <w:szCs w:val="24"/>
        </w:rPr>
        <w:t xml:space="preserve"> for a N-type semiconductor</w:t>
      </w:r>
      <w:r w:rsidR="00E2432E" w:rsidRPr="00BD0A43">
        <w:rPr>
          <w:rFonts w:ascii="Times New Roman" w:eastAsiaTheme="minorEastAsia" w:hAnsi="Times New Roman" w:cs="Times New Roman"/>
          <w:sz w:val="24"/>
          <w:szCs w:val="24"/>
        </w:rPr>
        <w:br/>
      </w:r>
      <w:r w:rsidR="00E2432E" w:rsidRPr="00BD0A43">
        <w:rPr>
          <w:rFonts w:ascii="Times New Roman" w:eastAsiaTheme="minorEastAsia" w:hAnsi="Times New Roman" w:cs="Times New Roman"/>
          <w:sz w:val="24"/>
          <w:szCs w:val="24"/>
        </w:rPr>
        <w:tab/>
      </w:r>
      <w:r w:rsidR="00E2432E" w:rsidRPr="00BD0A43">
        <w:rPr>
          <w:rFonts w:ascii="Times New Roman" w:eastAsiaTheme="minorEastAsia" w:hAnsi="Times New Roman" w:cs="Times New Roman"/>
          <w:sz w:val="24"/>
          <w:szCs w:val="24"/>
        </w:rPr>
        <w:tab/>
      </w:r>
      <w:r w:rsidR="00E2432E" w:rsidRPr="00BD0A43">
        <w:rPr>
          <w:rFonts w:ascii="Times New Roman" w:eastAsiaTheme="minorEastAsia" w:hAnsi="Times New Roman" w:cs="Times New Roman"/>
          <w:sz w:val="24"/>
          <w:szCs w:val="24"/>
        </w:rPr>
        <w:tab/>
      </w:r>
      <w:r w:rsidR="00E2432E" w:rsidRPr="00BD0A43">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 χ+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m:t>
            </m:r>
          </m:sub>
        </m:sSub>
      </m:oMath>
      <w:r w:rsidR="00E2432E" w:rsidRPr="00BD0A43">
        <w:rPr>
          <w:rFonts w:ascii="Times New Roman" w:eastAsiaTheme="minorEastAsia" w:hAnsi="Times New Roman" w:cs="Times New Roman"/>
          <w:sz w:val="24"/>
          <w:szCs w:val="24"/>
        </w:rPr>
        <w:t xml:space="preserve"> for a P-type semiconductor</w:t>
      </w:r>
    </w:p>
    <w:p w14:paraId="43128716" w14:textId="77777777" w:rsidR="00A1606B" w:rsidRPr="002F2D15" w:rsidRDefault="00A1606B" w:rsidP="00F711A6">
      <w:pPr>
        <w:tabs>
          <w:tab w:val="left" w:pos="270"/>
        </w:tabs>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372CCB61" wp14:editId="5E814FAB">
                <wp:simplePos x="0" y="0"/>
                <wp:positionH relativeFrom="column">
                  <wp:posOffset>1581150</wp:posOffset>
                </wp:positionH>
                <wp:positionV relativeFrom="paragraph">
                  <wp:posOffset>2014855</wp:posOffset>
                </wp:positionV>
                <wp:extent cx="277241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E535D78" w14:textId="7C443C15" w:rsidR="005D7239" w:rsidRPr="00933D72" w:rsidRDefault="005D7239" w:rsidP="00A1606B">
                            <w:pPr>
                              <w:pStyle w:val="Caption"/>
                              <w:jc w:val="center"/>
                              <w:rPr>
                                <w:rFonts w:ascii="Times New Roman" w:hAnsi="Times New Roman" w:cs="Times New Roman"/>
                                <w:i w:val="0"/>
                                <w:noProof/>
                                <w:sz w:val="24"/>
                                <w:szCs w:val="24"/>
                              </w:rPr>
                            </w:pPr>
                            <w:r w:rsidRPr="00933D72">
                              <w:rPr>
                                <w:i w:val="0"/>
                                <w:sz w:val="24"/>
                                <w:szCs w:val="24"/>
                              </w:rPr>
                              <w:t>Figure 22</w:t>
                            </w:r>
                            <w:r w:rsidR="00933D72">
                              <w:rPr>
                                <w:i w:val="0"/>
                                <w:sz w:val="24"/>
                                <w:szCs w:val="24"/>
                              </w:rPr>
                              <w:t>: Energy band diagram of ohmic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CCB61" id="Text Box 51" o:spid="_x0000_s1050" type="#_x0000_t202" style="position:absolute;left:0;text-align:left;margin-left:124.5pt;margin-top:158.65pt;width:218.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wmLwIAAGc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" stroked="f">
                <v:textbox style="mso-fit-shape-to-text:t" inset="0,0,0,0">
                  <w:txbxContent>
                    <w:p w14:paraId="5E535D78" w14:textId="7C443C15" w:rsidR="005D7239" w:rsidRPr="00933D72" w:rsidRDefault="005D7239" w:rsidP="00A1606B">
                      <w:pPr>
                        <w:pStyle w:val="Caption"/>
                        <w:jc w:val="center"/>
                        <w:rPr>
                          <w:rFonts w:ascii="Times New Roman" w:hAnsi="Times New Roman" w:cs="Times New Roman"/>
                          <w:i w:val="0"/>
                          <w:noProof/>
                          <w:sz w:val="24"/>
                          <w:szCs w:val="24"/>
                        </w:rPr>
                      </w:pPr>
                      <w:r w:rsidRPr="00933D72">
                        <w:rPr>
                          <w:i w:val="0"/>
                          <w:sz w:val="24"/>
                          <w:szCs w:val="24"/>
                        </w:rPr>
                        <w:t>Figure 22</w:t>
                      </w:r>
                      <w:r w:rsidR="00933D72">
                        <w:rPr>
                          <w:i w:val="0"/>
                          <w:sz w:val="24"/>
                          <w:szCs w:val="24"/>
                        </w:rPr>
                        <w:t>: Energy band diagram of ohmic contact</w:t>
                      </w:r>
                    </w:p>
                  </w:txbxContent>
                </v:textbox>
                <w10:wrap type="topAndBottom"/>
              </v:shape>
            </w:pict>
          </mc:Fallback>
        </mc:AlternateContent>
      </w:r>
      <w:r w:rsidRPr="00BD0A43">
        <w:rPr>
          <w:rFonts w:ascii="Times New Roman" w:eastAsiaTheme="minorEastAsia" w:hAnsi="Times New Roman" w:cs="Times New Roman"/>
          <w:noProof/>
          <w:sz w:val="24"/>
          <w:szCs w:val="24"/>
        </w:rPr>
        <w:drawing>
          <wp:anchor distT="0" distB="0" distL="114300" distR="114300" simplePos="0" relativeHeight="251702272" behindDoc="0" locked="0" layoutInCell="1" allowOverlap="1" wp14:anchorId="15A28861" wp14:editId="6D9C7A52">
            <wp:simplePos x="0" y="0"/>
            <wp:positionH relativeFrom="margin">
              <wp:align>center</wp:align>
            </wp:positionH>
            <wp:positionV relativeFrom="paragraph">
              <wp:posOffset>615315</wp:posOffset>
            </wp:positionV>
            <wp:extent cx="2772410" cy="1666875"/>
            <wp:effectExtent l="0" t="0" r="889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hmic.jpg"/>
                    <pic:cNvPicPr/>
                  </pic:nvPicPr>
                  <pic:blipFill rotWithShape="1">
                    <a:blip r:embed="rId39" cstate="print">
                      <a:extLst>
                        <a:ext uri="{28A0092B-C50C-407E-A947-70E740481C1C}">
                          <a14:useLocalDpi xmlns:a14="http://schemas.microsoft.com/office/drawing/2010/main" val="0"/>
                        </a:ext>
                      </a:extLst>
                    </a:blip>
                    <a:srcRect b="25126"/>
                    <a:stretch/>
                  </pic:blipFill>
                  <pic:spPr bwMode="auto">
                    <a:xfrm>
                      <a:off x="0" y="0"/>
                      <a:ext cx="2772410" cy="166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D0A43">
        <w:rPr>
          <w:rFonts w:ascii="Times New Roman" w:eastAsiaTheme="minorEastAsia" w:hAnsi="Times New Roman" w:cs="Times New Roman"/>
          <w:sz w:val="24"/>
          <w:szCs w:val="24"/>
        </w:rPr>
        <w:t xml:space="preserve">Figure 20 </w:t>
      </w:r>
      <w:r w:rsidR="008D55DC" w:rsidRPr="00BD0A43">
        <w:rPr>
          <w:rFonts w:ascii="Times New Roman" w:eastAsiaTheme="minorEastAsia" w:hAnsi="Times New Roman" w:cs="Times New Roman"/>
          <w:sz w:val="24"/>
          <w:szCs w:val="24"/>
        </w:rPr>
        <w:t>show</w:t>
      </w:r>
      <w:r w:rsidR="00BD0A43">
        <w:rPr>
          <w:rFonts w:ascii="Times New Roman" w:eastAsiaTheme="minorEastAsia" w:hAnsi="Times New Roman" w:cs="Times New Roman"/>
          <w:sz w:val="24"/>
          <w:szCs w:val="24"/>
        </w:rPr>
        <w:t>s</w:t>
      </w:r>
      <w:r w:rsidR="008D55DC" w:rsidRPr="00BD0A43">
        <w:rPr>
          <w:rFonts w:ascii="Times New Roman" w:eastAsiaTheme="minorEastAsia" w:hAnsi="Times New Roman" w:cs="Times New Roman"/>
          <w:sz w:val="24"/>
          <w:szCs w:val="24"/>
        </w:rPr>
        <w:t xml:space="preserve"> energy band diagram when</w:t>
      </w:r>
      <w:r w:rsidR="00953332" w:rsidRPr="00BD0A4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&lt; χ</m:t>
        </m:r>
      </m:oMath>
      <w:r w:rsidR="00953332" w:rsidRPr="00BD0A43">
        <w:rPr>
          <w:rFonts w:ascii="Times New Roman" w:eastAsiaTheme="minorEastAsia" w:hAnsi="Times New Roman" w:cs="Times New Roman"/>
          <w:sz w:val="24"/>
          <w:szCs w:val="24"/>
        </w:rPr>
        <w:t>, in such a case electrons flow from metal to semiconductor forming a positive surface charge layer in metal. Energy bands bend dow</w:t>
      </w:r>
      <w:bookmarkStart w:id="3" w:name="_GoBack"/>
      <w:bookmarkEnd w:id="3"/>
      <w:r w:rsidR="00953332" w:rsidRPr="00BD0A43">
        <w:rPr>
          <w:rFonts w:ascii="Times New Roman" w:eastAsiaTheme="minorEastAsia" w:hAnsi="Times New Roman" w:cs="Times New Roman"/>
          <w:sz w:val="24"/>
          <w:szCs w:val="24"/>
        </w:rPr>
        <w:t xml:space="preserve">nward due to the electric field set up. </w:t>
      </w:r>
    </w:p>
    <w:p w14:paraId="09CE2EE3" w14:textId="5A0FC22A" w:rsidR="008D55DC" w:rsidRPr="00BD0A43" w:rsidRDefault="00953332" w:rsidP="00F711A6">
      <w:pPr>
        <w:tabs>
          <w:tab w:val="left" w:pos="270"/>
        </w:tabs>
        <w:spacing w:line="360" w:lineRule="auto"/>
        <w:jc w:val="both"/>
        <w:rPr>
          <w:rFonts w:ascii="Times New Roman" w:eastAsiaTheme="minorEastAsia" w:hAnsi="Times New Roman" w:cs="Times New Roman"/>
          <w:sz w:val="24"/>
          <w:szCs w:val="24"/>
        </w:rPr>
      </w:pPr>
      <w:r w:rsidRPr="00BD0A43">
        <w:rPr>
          <w:rFonts w:ascii="Times New Roman" w:eastAsiaTheme="minorEastAsia" w:hAnsi="Times New Roman" w:cs="Times New Roman"/>
          <w:sz w:val="24"/>
          <w:szCs w:val="24"/>
        </w:rPr>
        <w:t>There is no barrier to flow of electrons in both directions. The current is directly proportional to the potential across the junction.</w:t>
      </w:r>
    </w:p>
    <w:p w14:paraId="64448EF2" w14:textId="2D756B28" w:rsidR="006E2E80" w:rsidRDefault="00A1606B" w:rsidP="00F711A6">
      <w:pPr>
        <w:tabs>
          <w:tab w:val="left" w:pos="270"/>
        </w:tabs>
        <w:spacing w:line="360" w:lineRule="auto"/>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3C3A320B" wp14:editId="4CE31A43">
                <wp:simplePos x="0" y="0"/>
                <wp:positionH relativeFrom="column">
                  <wp:posOffset>1657350</wp:posOffset>
                </wp:positionH>
                <wp:positionV relativeFrom="paragraph">
                  <wp:posOffset>2416175</wp:posOffset>
                </wp:positionV>
                <wp:extent cx="277241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0E76FE2B" w14:textId="6A57ACF4" w:rsidR="005D7239" w:rsidRPr="00A1606B" w:rsidRDefault="005D7239" w:rsidP="00A1606B">
                            <w:pPr>
                              <w:pStyle w:val="Caption"/>
                              <w:jc w:val="center"/>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A320B" id="Text Box 50" o:spid="_x0000_s1051" type="#_x0000_t202" style="position:absolute;left:0;text-align:left;margin-left:130.5pt;margin-top:190.25pt;width:218.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" stroked="f">
                <v:textbox style="mso-fit-shape-to-text:t" inset="0,0,0,0">
                  <w:txbxContent>
                    <w:p w14:paraId="0E76FE2B" w14:textId="6A57ACF4" w:rsidR="005D7239" w:rsidRPr="00A1606B" w:rsidRDefault="005D7239" w:rsidP="00A1606B">
                      <w:pPr>
                        <w:pStyle w:val="Caption"/>
                        <w:jc w:val="center"/>
                        <w:rPr>
                          <w:rFonts w:ascii="Times New Roman" w:hAnsi="Times New Roman" w:cs="Times New Roman"/>
                          <w:noProof/>
                          <w:sz w:val="24"/>
                          <w:szCs w:val="24"/>
                        </w:rPr>
                      </w:pPr>
                    </w:p>
                  </w:txbxContent>
                </v:textbox>
                <w10:wrap type="topAndBottom"/>
              </v:shape>
            </w:pict>
          </mc:Fallback>
        </mc:AlternateContent>
      </w:r>
      <w:r w:rsidR="007E1CB0" w:rsidRPr="00BD0A43">
        <w:rPr>
          <w:rFonts w:ascii="Times New Roman" w:eastAsiaTheme="minorEastAsia" w:hAnsi="Times New Roman" w:cs="Times New Roman"/>
          <w:sz w:val="24"/>
          <w:szCs w:val="24"/>
        </w:rPr>
        <w:t>Alternatively, contacts with thin barrier can be created by heavily doping the semiconductor through which carriers can tunnel. As doping is increased, the thickness of the barrier decreases, up-to a few Ǻ. This thickness is only about 1/50</w:t>
      </w:r>
      <w:r w:rsidR="007E1CB0" w:rsidRPr="00BD0A43">
        <w:rPr>
          <w:rFonts w:ascii="Times New Roman" w:eastAsiaTheme="minorEastAsia" w:hAnsi="Times New Roman" w:cs="Times New Roman"/>
          <w:sz w:val="24"/>
          <w:szCs w:val="24"/>
          <w:vertAlign w:val="superscript"/>
        </w:rPr>
        <w:t>th</w:t>
      </w:r>
      <w:r w:rsidR="007E1CB0" w:rsidRPr="00BD0A43">
        <w:rPr>
          <w:rFonts w:ascii="Times New Roman" w:eastAsiaTheme="minorEastAsia" w:hAnsi="Times New Roman" w:cs="Times New Roman"/>
          <w:sz w:val="24"/>
          <w:szCs w:val="24"/>
        </w:rPr>
        <w:t xml:space="preserve"> of the wavelength of visible light. For such thin potential barriers, wave nature of electrons comes in to picture and the electrons will penetrate </w:t>
      </w:r>
      <w:r w:rsidR="007E1CB0" w:rsidRPr="00BD0A43">
        <w:rPr>
          <w:rFonts w:ascii="Times New Roman" w:eastAsiaTheme="minorEastAsia" w:hAnsi="Times New Roman" w:cs="Times New Roman"/>
          <w:sz w:val="24"/>
          <w:szCs w:val="24"/>
        </w:rPr>
        <w:lastRenderedPageBreak/>
        <w:t>through the junction, increasing the tunneling current and reducing the barrier resistance.</w:t>
      </w:r>
      <w:r w:rsidR="00E2432E" w:rsidRPr="00BD0A43">
        <w:rPr>
          <w:rFonts w:ascii="Times New Roman" w:eastAsiaTheme="minorEastAsia" w:hAnsi="Times New Roman" w:cs="Times New Roman"/>
          <w:sz w:val="24"/>
          <w:szCs w:val="24"/>
        </w:rPr>
        <w:t xml:space="preserve"> This effect is called </w:t>
      </w:r>
      <w:r w:rsidR="00E2432E" w:rsidRPr="00BD0A43">
        <w:rPr>
          <w:rFonts w:ascii="Times New Roman" w:eastAsiaTheme="minorEastAsia" w:hAnsi="Times New Roman" w:cs="Times New Roman"/>
          <w:i/>
          <w:sz w:val="24"/>
          <w:szCs w:val="24"/>
        </w:rPr>
        <w:t xml:space="preserve">tunneling </w:t>
      </w:r>
      <w:r w:rsidR="00E2432E" w:rsidRPr="00BD0A43">
        <w:rPr>
          <w:rFonts w:ascii="Times New Roman" w:eastAsiaTheme="minorEastAsia" w:hAnsi="Times New Roman" w:cs="Times New Roman"/>
          <w:sz w:val="24"/>
          <w:szCs w:val="24"/>
        </w:rPr>
        <w:t>of electrons.</w:t>
      </w:r>
    </w:p>
    <w:p w14:paraId="0C9CB367" w14:textId="6581A20F"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39331814" w14:textId="782F900D"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53B64C4A" w14:textId="13999F9B"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078CC64B" w14:textId="3E9FDB93"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15B77650" w14:textId="3A42A1B8"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2942F4B3" w14:textId="08B23D3D"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38E40834" w14:textId="1F1B91D4"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7FB62ACF" w14:textId="0A953B44"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1A0F611E" w14:textId="5B0D8554"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30C0C1A8" w14:textId="6DD21136"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2EEB33E3" w14:textId="10325B44"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76E40456" w14:textId="24873FC5"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73A62B06" w14:textId="48CD89CD"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102C6ACC" w14:textId="1309C81D"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794EB641" w14:textId="5BB2E4E1"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790382F2" w14:textId="16C37DBF"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7A9C1EFB" w14:textId="21A7FB78" w:rsidR="00E84717" w:rsidRDefault="00E84717" w:rsidP="00F711A6">
      <w:pPr>
        <w:tabs>
          <w:tab w:val="left" w:pos="270"/>
        </w:tabs>
        <w:spacing w:line="360" w:lineRule="auto"/>
        <w:jc w:val="both"/>
        <w:rPr>
          <w:rFonts w:ascii="Times New Roman" w:eastAsiaTheme="minorEastAsia" w:hAnsi="Times New Roman" w:cs="Times New Roman"/>
          <w:sz w:val="32"/>
          <w:szCs w:val="32"/>
        </w:rPr>
      </w:pPr>
    </w:p>
    <w:p w14:paraId="4466F1DA" w14:textId="59F33C66" w:rsidR="00E84717" w:rsidRDefault="00E84717" w:rsidP="00A87AA9">
      <w:pPr>
        <w:tabs>
          <w:tab w:val="left" w:pos="270"/>
        </w:tabs>
        <w:spacing w:line="360" w:lineRule="auto"/>
        <w:jc w:val="center"/>
        <w:rPr>
          <w:rFonts w:ascii="Times New Roman" w:eastAsiaTheme="minorEastAsia" w:hAnsi="Times New Roman" w:cs="Times New Roman"/>
          <w:b/>
          <w:sz w:val="32"/>
          <w:szCs w:val="32"/>
        </w:rPr>
      </w:pPr>
      <w:r w:rsidRPr="00E84717">
        <w:rPr>
          <w:rFonts w:ascii="Times New Roman" w:eastAsiaTheme="minorEastAsia" w:hAnsi="Times New Roman" w:cs="Times New Roman"/>
          <w:b/>
          <w:sz w:val="32"/>
          <w:szCs w:val="32"/>
        </w:rPr>
        <w:lastRenderedPageBreak/>
        <w:t>Chapter 3: Results</w:t>
      </w:r>
    </w:p>
    <w:p w14:paraId="6361036C" w14:textId="4EED29C6" w:rsidR="00E84717" w:rsidRPr="00E84717" w:rsidRDefault="00E84717" w:rsidP="00F711A6">
      <w:pPr>
        <w:tabs>
          <w:tab w:val="left" w:pos="270"/>
        </w:tabs>
        <w:spacing w:line="360" w:lineRule="auto"/>
        <w:jc w:val="both"/>
        <w:rPr>
          <w:rFonts w:ascii="Times New Roman" w:eastAsiaTheme="minorEastAsia" w:hAnsi="Times New Roman" w:cs="Times New Roman"/>
          <w:sz w:val="24"/>
          <w:szCs w:val="24"/>
        </w:rPr>
      </w:pPr>
      <w:r w:rsidRPr="00E84717">
        <w:rPr>
          <w:rFonts w:ascii="Times New Roman" w:eastAsiaTheme="minorEastAsia" w:hAnsi="Times New Roman" w:cs="Times New Roman"/>
          <w:b/>
          <w:sz w:val="24"/>
          <w:szCs w:val="24"/>
        </w:rPr>
        <w:t>Device used</w:t>
      </w:r>
      <w:r w:rsidRPr="00E84717">
        <w:rPr>
          <w:rFonts w:ascii="Times New Roman" w:eastAsiaTheme="minorEastAsia" w:hAnsi="Times New Roman" w:cs="Times New Roman"/>
          <w:sz w:val="24"/>
          <w:szCs w:val="24"/>
        </w:rPr>
        <w:t>: BAT54SHMFH Schottky diode</w:t>
      </w:r>
    </w:p>
    <w:p w14:paraId="46F48A96" w14:textId="65F464DF" w:rsidR="00E84717" w:rsidRPr="00E84717" w:rsidRDefault="00E84717" w:rsidP="00F711A6">
      <w:pPr>
        <w:tabs>
          <w:tab w:val="left" w:pos="270"/>
        </w:tabs>
        <w:spacing w:line="360" w:lineRule="auto"/>
        <w:jc w:val="both"/>
        <w:rPr>
          <w:rFonts w:ascii="Times New Roman" w:eastAsiaTheme="minorEastAsia" w:hAnsi="Times New Roman" w:cs="Times New Roman"/>
          <w:b/>
          <w:sz w:val="28"/>
          <w:szCs w:val="28"/>
        </w:rPr>
      </w:pPr>
      <w:r w:rsidRPr="00E84717">
        <w:rPr>
          <w:rFonts w:ascii="Times New Roman" w:eastAsiaTheme="minorEastAsia" w:hAnsi="Times New Roman" w:cs="Times New Roman"/>
          <w:b/>
          <w:sz w:val="28"/>
          <w:szCs w:val="28"/>
        </w:rPr>
        <w:t>3.1 V-I Characteristics</w:t>
      </w:r>
      <w:r>
        <w:rPr>
          <w:rFonts w:ascii="Times New Roman" w:eastAsiaTheme="minorEastAsia" w:hAnsi="Times New Roman" w:cs="Times New Roman"/>
          <w:b/>
          <w:sz w:val="28"/>
          <w:szCs w:val="28"/>
        </w:rPr>
        <w:t xml:space="preserve"> under forward bias</w:t>
      </w:r>
    </w:p>
    <w:p w14:paraId="47C61888" w14:textId="66F3B87C" w:rsidR="00E84717" w:rsidRDefault="00E84717" w:rsidP="00F711A6">
      <w:pPr>
        <w:tabs>
          <w:tab w:val="left" w:pos="270"/>
        </w:tabs>
        <w:spacing w:line="360" w:lineRule="auto"/>
        <w:jc w:val="both"/>
        <w:rPr>
          <w:rFonts w:ascii="Times New Roman" w:eastAsiaTheme="minorEastAsia" w:hAnsi="Times New Roman" w:cs="Times New Roman"/>
          <w:b/>
          <w:sz w:val="28"/>
          <w:szCs w:val="28"/>
        </w:rPr>
      </w:pPr>
      <w:r w:rsidRPr="00E84717">
        <w:rPr>
          <w:rFonts w:ascii="Times New Roman" w:eastAsiaTheme="minorEastAsia" w:hAnsi="Times New Roman" w:cs="Times New Roman"/>
          <w:b/>
          <w:sz w:val="28"/>
          <w:szCs w:val="28"/>
        </w:rPr>
        <w:t xml:space="preserve"> </w:t>
      </w:r>
      <w:r w:rsidRPr="00E84717">
        <w:rPr>
          <w:rFonts w:ascii="Times New Roman" w:eastAsiaTheme="minorEastAsia" w:hAnsi="Times New Roman" w:cs="Times New Roman"/>
          <w:b/>
          <w:noProof/>
          <w:sz w:val="28"/>
          <w:szCs w:val="28"/>
        </w:rPr>
        <w:drawing>
          <wp:inline distT="0" distB="0" distL="0" distR="0" wp14:anchorId="7E2A9B0F" wp14:editId="75981893">
            <wp:extent cx="4867274" cy="4219575"/>
            <wp:effectExtent l="0" t="0" r="0" b="0"/>
            <wp:docPr id="29" name="Picture 3">
              <a:extLst xmlns:a="http://schemas.openxmlformats.org/drawingml/2006/main">
                <a:ext uri="{FF2B5EF4-FFF2-40B4-BE49-F238E27FC236}">
                  <a16:creationId xmlns:a16="http://schemas.microsoft.com/office/drawing/2014/main" id="{CBD588B5-9DB1-48EE-A6EB-92A9C18A9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D588B5-9DB1-48EE-A6EB-92A9C18A9705}"/>
                        </a:ext>
                      </a:extLst>
                    </pic:cNvPr>
                    <pic:cNvPicPr>
                      <a:picLocks noChangeAspect="1"/>
                    </pic:cNvPicPr>
                  </pic:nvPicPr>
                  <pic:blipFill rotWithShape="1">
                    <a:blip r:embed="rId40"/>
                    <a:srcRect l="957" t="1148" r="1239" b="14062"/>
                    <a:stretch/>
                  </pic:blipFill>
                  <pic:spPr bwMode="auto">
                    <a:xfrm>
                      <a:off x="0" y="0"/>
                      <a:ext cx="4867797" cy="4220028"/>
                    </a:xfrm>
                    <a:prstGeom prst="rect">
                      <a:avLst/>
                    </a:prstGeom>
                    <a:ln>
                      <a:noFill/>
                    </a:ln>
                    <a:extLst>
                      <a:ext uri="{53640926-AAD7-44D8-BBD7-CCE9431645EC}">
                        <a14:shadowObscured xmlns:a14="http://schemas.microsoft.com/office/drawing/2010/main"/>
                      </a:ext>
                    </a:extLst>
                  </pic:spPr>
                </pic:pic>
              </a:graphicData>
            </a:graphic>
          </wp:inline>
        </w:drawing>
      </w:r>
    </w:p>
    <w:p w14:paraId="2B754908"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2F6C3C10"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1ACC9D4B"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3DA38489"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03AC5CEB"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5E3598A4"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2EF95B45" w14:textId="492DB5C0" w:rsidR="00E84717" w:rsidRDefault="00E84717" w:rsidP="00F711A6">
      <w:pPr>
        <w:tabs>
          <w:tab w:val="left" w:pos="27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3.2 V-I Characteristics under reversed bias</w:t>
      </w:r>
    </w:p>
    <w:p w14:paraId="6B8D00B7" w14:textId="4C00AE5D" w:rsidR="00E84717" w:rsidRDefault="00E84717" w:rsidP="00F711A6">
      <w:pPr>
        <w:tabs>
          <w:tab w:val="left" w:pos="270"/>
        </w:tabs>
        <w:spacing w:line="360" w:lineRule="auto"/>
        <w:jc w:val="both"/>
        <w:rPr>
          <w:rFonts w:ascii="Times New Roman" w:eastAsiaTheme="minorEastAsia" w:hAnsi="Times New Roman" w:cs="Times New Roman"/>
          <w:b/>
          <w:sz w:val="28"/>
          <w:szCs w:val="28"/>
        </w:rPr>
      </w:pPr>
      <w:r w:rsidRPr="00E84717">
        <w:rPr>
          <w:rFonts w:ascii="Times New Roman" w:eastAsiaTheme="minorEastAsia" w:hAnsi="Times New Roman" w:cs="Times New Roman"/>
          <w:b/>
          <w:noProof/>
          <w:sz w:val="28"/>
          <w:szCs w:val="28"/>
        </w:rPr>
        <w:drawing>
          <wp:inline distT="0" distB="0" distL="0" distR="0" wp14:anchorId="67033316" wp14:editId="048C4259">
            <wp:extent cx="4791075" cy="4095750"/>
            <wp:effectExtent l="0" t="0" r="9525" b="0"/>
            <wp:docPr id="56" name="Picture 3">
              <a:extLst xmlns:a="http://schemas.openxmlformats.org/drawingml/2006/main">
                <a:ext uri="{FF2B5EF4-FFF2-40B4-BE49-F238E27FC236}">
                  <a16:creationId xmlns:a16="http://schemas.microsoft.com/office/drawing/2014/main" id="{D4DF4994-9B61-49D1-B6C1-31A97D152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DF4994-9B61-49D1-B6C1-31A97D152364}"/>
                        </a:ext>
                      </a:extLst>
                    </pic:cNvPr>
                    <pic:cNvPicPr>
                      <a:picLocks noChangeAspect="1"/>
                    </pic:cNvPicPr>
                  </pic:nvPicPr>
                  <pic:blipFill rotWithShape="1">
                    <a:blip r:embed="rId41"/>
                    <a:srcRect l="1165" t="1165" r="1178" b="15351"/>
                    <a:stretch/>
                  </pic:blipFill>
                  <pic:spPr bwMode="auto">
                    <a:xfrm>
                      <a:off x="0" y="0"/>
                      <a:ext cx="4791460" cy="4096079"/>
                    </a:xfrm>
                    <a:prstGeom prst="rect">
                      <a:avLst/>
                    </a:prstGeom>
                    <a:ln>
                      <a:noFill/>
                    </a:ln>
                    <a:extLst>
                      <a:ext uri="{53640926-AAD7-44D8-BBD7-CCE9431645EC}">
                        <a14:shadowObscured xmlns:a14="http://schemas.microsoft.com/office/drawing/2010/main"/>
                      </a:ext>
                    </a:extLst>
                  </pic:spPr>
                </pic:pic>
              </a:graphicData>
            </a:graphic>
          </wp:inline>
        </w:drawing>
      </w:r>
    </w:p>
    <w:p w14:paraId="69AA7829"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1F8EF54D"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2E18B9E7"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7B61B613"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15DF86D7"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5146407E"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1731DA97"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635A1010"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22C9C8C1" w14:textId="7777777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p>
    <w:p w14:paraId="512E108F" w14:textId="11271127" w:rsidR="00E84717" w:rsidRDefault="00E84717" w:rsidP="00F711A6">
      <w:pPr>
        <w:tabs>
          <w:tab w:val="left" w:pos="27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3.3 Junction Capacitance under reverse bias</w:t>
      </w:r>
    </w:p>
    <w:p w14:paraId="3160DB46" w14:textId="62C36C3F" w:rsidR="00E84717" w:rsidRDefault="00E84717" w:rsidP="00F711A6">
      <w:pPr>
        <w:tabs>
          <w:tab w:val="left" w:pos="270"/>
        </w:tabs>
        <w:spacing w:line="360" w:lineRule="auto"/>
        <w:jc w:val="both"/>
        <w:rPr>
          <w:rFonts w:ascii="Times New Roman" w:eastAsiaTheme="minorEastAsia" w:hAnsi="Times New Roman" w:cs="Times New Roman"/>
          <w:b/>
          <w:sz w:val="28"/>
          <w:szCs w:val="28"/>
        </w:rPr>
      </w:pPr>
      <w:r w:rsidRPr="00E84717">
        <w:rPr>
          <w:rFonts w:ascii="Times New Roman" w:eastAsiaTheme="minorEastAsia" w:hAnsi="Times New Roman" w:cs="Times New Roman"/>
          <w:b/>
          <w:noProof/>
          <w:sz w:val="28"/>
          <w:szCs w:val="28"/>
        </w:rPr>
        <w:drawing>
          <wp:inline distT="0" distB="0" distL="0" distR="0" wp14:anchorId="328C8DC4" wp14:editId="2458752A">
            <wp:extent cx="4829175" cy="4476749"/>
            <wp:effectExtent l="0" t="0" r="0" b="635"/>
            <wp:docPr id="60" name="Picture 2">
              <a:extLst xmlns:a="http://schemas.openxmlformats.org/drawingml/2006/main">
                <a:ext uri="{FF2B5EF4-FFF2-40B4-BE49-F238E27FC236}">
                  <a16:creationId xmlns:a16="http://schemas.microsoft.com/office/drawing/2014/main" id="{25BCF0C2-0678-4EA9-BC42-623E31EBE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BCF0C2-0678-4EA9-BC42-623E31EBE532}"/>
                        </a:ext>
                      </a:extLst>
                    </pic:cNvPr>
                    <pic:cNvPicPr>
                      <a:picLocks noChangeAspect="1"/>
                    </pic:cNvPicPr>
                  </pic:nvPicPr>
                  <pic:blipFill rotWithShape="1">
                    <a:blip r:embed="rId42"/>
                    <a:srcRect l="1151" t="959" r="1623" b="8910"/>
                    <a:stretch/>
                  </pic:blipFill>
                  <pic:spPr bwMode="auto">
                    <a:xfrm>
                      <a:off x="0" y="0"/>
                      <a:ext cx="4829609" cy="4477151"/>
                    </a:xfrm>
                    <a:prstGeom prst="rect">
                      <a:avLst/>
                    </a:prstGeom>
                    <a:ln>
                      <a:noFill/>
                    </a:ln>
                    <a:extLst>
                      <a:ext uri="{53640926-AAD7-44D8-BBD7-CCE9431645EC}">
                        <a14:shadowObscured xmlns:a14="http://schemas.microsoft.com/office/drawing/2010/main"/>
                      </a:ext>
                    </a:extLst>
                  </pic:spPr>
                </pic:pic>
              </a:graphicData>
            </a:graphic>
          </wp:inline>
        </w:drawing>
      </w:r>
    </w:p>
    <w:p w14:paraId="7E1C8B11" w14:textId="189558FF"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3483EDF4" w14:textId="444C6FC6"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4368D95E" w14:textId="2867CE35"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315E7FAD" w14:textId="1154E113"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004B457C" w14:textId="62B566A2"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642F44B8" w14:textId="046C3657"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466D65DF" w14:textId="6DE9F3AD"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4336219E" w14:textId="0EB48849" w:rsidR="00D2111C" w:rsidRDefault="00D2111C" w:rsidP="00F711A6">
      <w:pPr>
        <w:tabs>
          <w:tab w:val="left" w:pos="270"/>
        </w:tabs>
        <w:spacing w:line="360" w:lineRule="auto"/>
        <w:jc w:val="both"/>
        <w:rPr>
          <w:rFonts w:ascii="Times New Roman" w:eastAsiaTheme="minorEastAsia" w:hAnsi="Times New Roman" w:cs="Times New Roman"/>
          <w:b/>
          <w:sz w:val="28"/>
          <w:szCs w:val="28"/>
        </w:rPr>
      </w:pPr>
    </w:p>
    <w:p w14:paraId="3EDD22D9" w14:textId="31C5FB26" w:rsidR="00D2111C" w:rsidRDefault="00D2111C" w:rsidP="00D2111C">
      <w:pPr>
        <w:tabs>
          <w:tab w:val="left" w:pos="270"/>
        </w:tabs>
        <w:spacing w:line="360" w:lineRule="auto"/>
        <w:jc w:val="center"/>
        <w:rPr>
          <w:rFonts w:ascii="Times New Roman" w:eastAsiaTheme="minorEastAsia" w:hAnsi="Times New Roman" w:cs="Times New Roman"/>
          <w:b/>
          <w:sz w:val="36"/>
          <w:szCs w:val="36"/>
        </w:rPr>
      </w:pPr>
      <w:r w:rsidRPr="00D2111C">
        <w:rPr>
          <w:rFonts w:ascii="Times New Roman" w:eastAsiaTheme="minorEastAsia" w:hAnsi="Times New Roman" w:cs="Times New Roman"/>
          <w:b/>
          <w:sz w:val="36"/>
          <w:szCs w:val="36"/>
        </w:rPr>
        <w:lastRenderedPageBreak/>
        <w:t>References</w:t>
      </w:r>
    </w:p>
    <w:p w14:paraId="1340ACB6" w14:textId="0359B535" w:rsidR="00D2111C" w:rsidRDefault="00D2111C" w:rsidP="00F711A6">
      <w:pPr>
        <w:tabs>
          <w:tab w:val="left" w:pos="27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[1] S. </w:t>
      </w:r>
      <w:proofErr w:type="spellStart"/>
      <w:r>
        <w:rPr>
          <w:rFonts w:ascii="Times New Roman" w:eastAsiaTheme="minorEastAsia" w:hAnsi="Times New Roman" w:cs="Times New Roman"/>
          <w:sz w:val="24"/>
          <w:szCs w:val="24"/>
        </w:rPr>
        <w:t>Salivahanan</w:t>
      </w:r>
      <w:proofErr w:type="spellEnd"/>
      <w:r>
        <w:rPr>
          <w:rFonts w:ascii="Times New Roman" w:eastAsiaTheme="minorEastAsia" w:hAnsi="Times New Roman" w:cs="Times New Roman"/>
          <w:sz w:val="24"/>
          <w:szCs w:val="24"/>
        </w:rPr>
        <w:t xml:space="preserve"> and N. Suresh Kumar “Electronic Devices and Circuits”</w:t>
      </w:r>
    </w:p>
    <w:p w14:paraId="238974CB" w14:textId="1B9CD526" w:rsidR="00D2111C" w:rsidRDefault="00D2111C" w:rsidP="00F711A6">
      <w:pPr>
        <w:tabs>
          <w:tab w:val="left" w:pos="27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Adel S. </w:t>
      </w:r>
      <w:proofErr w:type="spellStart"/>
      <w:r>
        <w:rPr>
          <w:rFonts w:ascii="Times New Roman" w:eastAsiaTheme="minorEastAsia" w:hAnsi="Times New Roman" w:cs="Times New Roman"/>
          <w:sz w:val="24"/>
          <w:szCs w:val="24"/>
        </w:rPr>
        <w:t>Sedra</w:t>
      </w:r>
      <w:proofErr w:type="spellEnd"/>
      <w:r>
        <w:rPr>
          <w:rFonts w:ascii="Times New Roman" w:eastAsiaTheme="minorEastAsia" w:hAnsi="Times New Roman" w:cs="Times New Roman"/>
          <w:sz w:val="24"/>
          <w:szCs w:val="24"/>
        </w:rPr>
        <w:t xml:space="preserve"> and Kenneth C. Smith “Microelectronic Circuits”</w:t>
      </w:r>
    </w:p>
    <w:p w14:paraId="6AA9E453" w14:textId="483B28A9" w:rsidR="00D2111C" w:rsidRDefault="00D2111C" w:rsidP="00F711A6">
      <w:pPr>
        <w:tabs>
          <w:tab w:val="left" w:pos="27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 </w:t>
      </w:r>
      <w:hyperlink r:id="rId43" w:history="1">
        <w:r w:rsidRPr="00EB2C64">
          <w:rPr>
            <w:rStyle w:val="Hyperlink"/>
            <w:rFonts w:ascii="Times New Roman" w:eastAsiaTheme="minorEastAsia" w:hAnsi="Times New Roman" w:cs="Times New Roman"/>
            <w:sz w:val="24"/>
            <w:szCs w:val="24"/>
          </w:rPr>
          <w:t>https://en.wikipedia.org/wiki/Schottky_diode</w:t>
        </w:r>
      </w:hyperlink>
    </w:p>
    <w:p w14:paraId="43B23D73" w14:textId="255F7174" w:rsidR="00D2111C" w:rsidRDefault="00D2111C" w:rsidP="00F711A6">
      <w:pPr>
        <w:tabs>
          <w:tab w:val="left" w:pos="27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[4] </w:t>
      </w:r>
      <w:hyperlink r:id="rId44" w:history="1">
        <w:r w:rsidRPr="00EB2C64">
          <w:rPr>
            <w:rStyle w:val="Hyperlink"/>
            <w:rFonts w:ascii="Times New Roman" w:eastAsiaTheme="minorEastAsia" w:hAnsi="Times New Roman" w:cs="Times New Roman"/>
            <w:sz w:val="24"/>
            <w:szCs w:val="24"/>
          </w:rPr>
          <w:t>https://www.elprocus.com/schottky-diode-working-and-applications/</w:t>
        </w:r>
      </w:hyperlink>
    </w:p>
    <w:p w14:paraId="2220064D" w14:textId="272B83E0" w:rsidR="00D2111C" w:rsidRDefault="00D2111C" w:rsidP="00F711A6">
      <w:pPr>
        <w:tabs>
          <w:tab w:val="left" w:pos="27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[5] </w:t>
      </w:r>
      <w:hyperlink r:id="rId45" w:history="1">
        <w:r w:rsidRPr="00EB2C64">
          <w:rPr>
            <w:rStyle w:val="Hyperlink"/>
            <w:rFonts w:ascii="Times New Roman" w:eastAsiaTheme="minorEastAsia" w:hAnsi="Times New Roman" w:cs="Times New Roman"/>
            <w:sz w:val="24"/>
            <w:szCs w:val="24"/>
          </w:rPr>
          <w:t>http://www.futureelectronics.com/en/diodes/schottky-diodes.aspx</w:t>
        </w:r>
      </w:hyperlink>
    </w:p>
    <w:p w14:paraId="733349A3" w14:textId="6293388F" w:rsidR="00D2111C" w:rsidRDefault="00D2111C" w:rsidP="00F711A6">
      <w:pPr>
        <w:tabs>
          <w:tab w:val="left" w:pos="27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[6] </w:t>
      </w:r>
      <w:hyperlink r:id="rId46" w:history="1">
        <w:r w:rsidRPr="00EB2C64">
          <w:rPr>
            <w:rStyle w:val="Hyperlink"/>
            <w:rFonts w:ascii="Times New Roman" w:eastAsiaTheme="minorEastAsia" w:hAnsi="Times New Roman" w:cs="Times New Roman"/>
            <w:sz w:val="24"/>
            <w:szCs w:val="24"/>
          </w:rPr>
          <w:t>https://en.wikipedia.org/wiki/Metal–semiconductor_junction</w:t>
        </w:r>
      </w:hyperlink>
    </w:p>
    <w:p w14:paraId="4077CCF6" w14:textId="77777777" w:rsidR="00D2111C" w:rsidRPr="00D2111C" w:rsidRDefault="00D2111C" w:rsidP="00F711A6">
      <w:pPr>
        <w:tabs>
          <w:tab w:val="left" w:pos="270"/>
        </w:tabs>
        <w:spacing w:line="360" w:lineRule="auto"/>
        <w:jc w:val="both"/>
        <w:rPr>
          <w:rFonts w:ascii="Times New Roman" w:eastAsiaTheme="minorEastAsia" w:hAnsi="Times New Roman" w:cs="Times New Roman"/>
          <w:sz w:val="24"/>
          <w:szCs w:val="24"/>
        </w:rPr>
      </w:pPr>
    </w:p>
    <w:sectPr w:rsidR="00D2111C" w:rsidRPr="00D2111C" w:rsidSect="00FD0C3B">
      <w:head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8B0A8" w14:textId="77777777" w:rsidR="005D7239" w:rsidRDefault="005D7239" w:rsidP="000D3740">
      <w:pPr>
        <w:spacing w:after="0" w:line="240" w:lineRule="auto"/>
      </w:pPr>
      <w:r>
        <w:separator/>
      </w:r>
    </w:p>
  </w:endnote>
  <w:endnote w:type="continuationSeparator" w:id="0">
    <w:p w14:paraId="5E626F01" w14:textId="77777777" w:rsidR="005D7239" w:rsidRDefault="005D7239" w:rsidP="000D3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Corsiv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FA01A" w14:textId="77777777" w:rsidR="005D7239" w:rsidRDefault="005D7239" w:rsidP="000D3740">
      <w:pPr>
        <w:spacing w:after="0" w:line="240" w:lineRule="auto"/>
      </w:pPr>
      <w:r>
        <w:separator/>
      </w:r>
    </w:p>
  </w:footnote>
  <w:footnote w:type="continuationSeparator" w:id="0">
    <w:p w14:paraId="2EF48C10" w14:textId="77777777" w:rsidR="005D7239" w:rsidRDefault="005D7239" w:rsidP="000D3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2678389"/>
      <w:docPartObj>
        <w:docPartGallery w:val="Page Numbers (Top of Page)"/>
        <w:docPartUnique/>
      </w:docPartObj>
    </w:sdtPr>
    <w:sdtEndPr>
      <w:rPr>
        <w:color w:val="7F7F7F" w:themeColor="background1" w:themeShade="7F"/>
        <w:spacing w:val="60"/>
      </w:rPr>
    </w:sdtEndPr>
    <w:sdtContent>
      <w:p w14:paraId="0B556D4F" w14:textId="77777777" w:rsidR="005D7239" w:rsidRDefault="005D7239">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74F2B6A" w14:textId="77777777" w:rsidR="005D7239" w:rsidRDefault="005D7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45989"/>
    <w:multiLevelType w:val="hybridMultilevel"/>
    <w:tmpl w:val="33AE25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D92592"/>
    <w:multiLevelType w:val="hybridMultilevel"/>
    <w:tmpl w:val="2890873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DE16A5"/>
    <w:multiLevelType w:val="hybridMultilevel"/>
    <w:tmpl w:val="AC20DE4E"/>
    <w:lvl w:ilvl="0" w:tplc="057A77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C7211F8"/>
    <w:multiLevelType w:val="multilevel"/>
    <w:tmpl w:val="EFA8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AF214B"/>
    <w:multiLevelType w:val="hybridMultilevel"/>
    <w:tmpl w:val="C4AA25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B58220E"/>
    <w:multiLevelType w:val="hybridMultilevel"/>
    <w:tmpl w:val="60667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5D2CF7"/>
    <w:multiLevelType w:val="multilevel"/>
    <w:tmpl w:val="5D0A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4"/>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740"/>
    <w:rsid w:val="00013961"/>
    <w:rsid w:val="00022132"/>
    <w:rsid w:val="000312A0"/>
    <w:rsid w:val="00035270"/>
    <w:rsid w:val="00036D9B"/>
    <w:rsid w:val="00050490"/>
    <w:rsid w:val="00055E86"/>
    <w:rsid w:val="000605B7"/>
    <w:rsid w:val="00071309"/>
    <w:rsid w:val="000A10B5"/>
    <w:rsid w:val="000D3740"/>
    <w:rsid w:val="000D559D"/>
    <w:rsid w:val="00101220"/>
    <w:rsid w:val="0010651D"/>
    <w:rsid w:val="00124A5F"/>
    <w:rsid w:val="00127205"/>
    <w:rsid w:val="00155FE7"/>
    <w:rsid w:val="00176790"/>
    <w:rsid w:val="001A1ADA"/>
    <w:rsid w:val="001A5B2D"/>
    <w:rsid w:val="001B514D"/>
    <w:rsid w:val="001B6D95"/>
    <w:rsid w:val="001B7BD9"/>
    <w:rsid w:val="001D1F0A"/>
    <w:rsid w:val="001F4199"/>
    <w:rsid w:val="002020D8"/>
    <w:rsid w:val="002122D2"/>
    <w:rsid w:val="00215726"/>
    <w:rsid w:val="0022092B"/>
    <w:rsid w:val="00222CFB"/>
    <w:rsid w:val="0026226F"/>
    <w:rsid w:val="002662D7"/>
    <w:rsid w:val="002846D1"/>
    <w:rsid w:val="002950C7"/>
    <w:rsid w:val="002B3672"/>
    <w:rsid w:val="002B6734"/>
    <w:rsid w:val="002C68A1"/>
    <w:rsid w:val="002C6DDA"/>
    <w:rsid w:val="002F2D15"/>
    <w:rsid w:val="002F40F8"/>
    <w:rsid w:val="00306D13"/>
    <w:rsid w:val="003178DD"/>
    <w:rsid w:val="0032175F"/>
    <w:rsid w:val="00331307"/>
    <w:rsid w:val="0033499D"/>
    <w:rsid w:val="00340BC9"/>
    <w:rsid w:val="00350E42"/>
    <w:rsid w:val="00367B16"/>
    <w:rsid w:val="00380FDA"/>
    <w:rsid w:val="00387B30"/>
    <w:rsid w:val="00390683"/>
    <w:rsid w:val="003911B0"/>
    <w:rsid w:val="003A1086"/>
    <w:rsid w:val="003B1E5C"/>
    <w:rsid w:val="003B2850"/>
    <w:rsid w:val="003C62E5"/>
    <w:rsid w:val="003C6785"/>
    <w:rsid w:val="003D64C4"/>
    <w:rsid w:val="003E4E67"/>
    <w:rsid w:val="003F4AAE"/>
    <w:rsid w:val="003F7B19"/>
    <w:rsid w:val="00422A87"/>
    <w:rsid w:val="004577A2"/>
    <w:rsid w:val="00483C20"/>
    <w:rsid w:val="0049321D"/>
    <w:rsid w:val="0049602F"/>
    <w:rsid w:val="004A3844"/>
    <w:rsid w:val="004A65CC"/>
    <w:rsid w:val="004A6893"/>
    <w:rsid w:val="004C76C9"/>
    <w:rsid w:val="004D68BB"/>
    <w:rsid w:val="004D69DF"/>
    <w:rsid w:val="004E111A"/>
    <w:rsid w:val="004E5A0E"/>
    <w:rsid w:val="004F4C77"/>
    <w:rsid w:val="005018BE"/>
    <w:rsid w:val="005020C5"/>
    <w:rsid w:val="0050672B"/>
    <w:rsid w:val="00511B1B"/>
    <w:rsid w:val="00515947"/>
    <w:rsid w:val="00516D2C"/>
    <w:rsid w:val="00517664"/>
    <w:rsid w:val="00537365"/>
    <w:rsid w:val="00540A6A"/>
    <w:rsid w:val="00565745"/>
    <w:rsid w:val="00573C88"/>
    <w:rsid w:val="00573E17"/>
    <w:rsid w:val="00577E25"/>
    <w:rsid w:val="00595F6E"/>
    <w:rsid w:val="005A3DDD"/>
    <w:rsid w:val="005A584B"/>
    <w:rsid w:val="005D02BE"/>
    <w:rsid w:val="005D1537"/>
    <w:rsid w:val="005D7239"/>
    <w:rsid w:val="005D7824"/>
    <w:rsid w:val="00601580"/>
    <w:rsid w:val="00615884"/>
    <w:rsid w:val="00642F8C"/>
    <w:rsid w:val="0065187C"/>
    <w:rsid w:val="00680F15"/>
    <w:rsid w:val="0069731E"/>
    <w:rsid w:val="00697950"/>
    <w:rsid w:val="006A08C6"/>
    <w:rsid w:val="006B78F1"/>
    <w:rsid w:val="006C3F3C"/>
    <w:rsid w:val="006E2E80"/>
    <w:rsid w:val="006F705B"/>
    <w:rsid w:val="00715A8D"/>
    <w:rsid w:val="00723016"/>
    <w:rsid w:val="00727DF9"/>
    <w:rsid w:val="00735ADD"/>
    <w:rsid w:val="00742407"/>
    <w:rsid w:val="00750FE8"/>
    <w:rsid w:val="007551FD"/>
    <w:rsid w:val="00757E23"/>
    <w:rsid w:val="007661E6"/>
    <w:rsid w:val="007A141D"/>
    <w:rsid w:val="007A7F40"/>
    <w:rsid w:val="007C35B3"/>
    <w:rsid w:val="007E1CB0"/>
    <w:rsid w:val="00810F56"/>
    <w:rsid w:val="008333AD"/>
    <w:rsid w:val="00853000"/>
    <w:rsid w:val="00854C42"/>
    <w:rsid w:val="00861532"/>
    <w:rsid w:val="00863625"/>
    <w:rsid w:val="00867ED6"/>
    <w:rsid w:val="00883D9D"/>
    <w:rsid w:val="00887BE8"/>
    <w:rsid w:val="008974FA"/>
    <w:rsid w:val="008A1232"/>
    <w:rsid w:val="008D35F5"/>
    <w:rsid w:val="008D55DC"/>
    <w:rsid w:val="008E2A54"/>
    <w:rsid w:val="008E354F"/>
    <w:rsid w:val="008F10F0"/>
    <w:rsid w:val="00902F15"/>
    <w:rsid w:val="009047C5"/>
    <w:rsid w:val="009077F0"/>
    <w:rsid w:val="00923627"/>
    <w:rsid w:val="00927055"/>
    <w:rsid w:val="00933D72"/>
    <w:rsid w:val="00946A86"/>
    <w:rsid w:val="00951D5B"/>
    <w:rsid w:val="00953332"/>
    <w:rsid w:val="009534E4"/>
    <w:rsid w:val="00965621"/>
    <w:rsid w:val="009745D4"/>
    <w:rsid w:val="00992E6F"/>
    <w:rsid w:val="009A251A"/>
    <w:rsid w:val="009C3A0F"/>
    <w:rsid w:val="009F6A18"/>
    <w:rsid w:val="009F7702"/>
    <w:rsid w:val="00A0093E"/>
    <w:rsid w:val="00A03297"/>
    <w:rsid w:val="00A1606B"/>
    <w:rsid w:val="00A17965"/>
    <w:rsid w:val="00A23257"/>
    <w:rsid w:val="00A37237"/>
    <w:rsid w:val="00A43DED"/>
    <w:rsid w:val="00A81E14"/>
    <w:rsid w:val="00A8783C"/>
    <w:rsid w:val="00A87AA9"/>
    <w:rsid w:val="00AB7640"/>
    <w:rsid w:val="00AD233E"/>
    <w:rsid w:val="00B07FFD"/>
    <w:rsid w:val="00B15400"/>
    <w:rsid w:val="00B40CCD"/>
    <w:rsid w:val="00B43990"/>
    <w:rsid w:val="00B5285F"/>
    <w:rsid w:val="00B71FBC"/>
    <w:rsid w:val="00B74BAA"/>
    <w:rsid w:val="00B8676A"/>
    <w:rsid w:val="00BA4893"/>
    <w:rsid w:val="00BD0A43"/>
    <w:rsid w:val="00BD5D49"/>
    <w:rsid w:val="00BE7F35"/>
    <w:rsid w:val="00BF3419"/>
    <w:rsid w:val="00BF659C"/>
    <w:rsid w:val="00C20A07"/>
    <w:rsid w:val="00C2650B"/>
    <w:rsid w:val="00C326FD"/>
    <w:rsid w:val="00C36A8B"/>
    <w:rsid w:val="00C64798"/>
    <w:rsid w:val="00C86584"/>
    <w:rsid w:val="00CA076C"/>
    <w:rsid w:val="00CA7F1F"/>
    <w:rsid w:val="00CB43A9"/>
    <w:rsid w:val="00CC60FC"/>
    <w:rsid w:val="00CD7996"/>
    <w:rsid w:val="00CE70A8"/>
    <w:rsid w:val="00D11600"/>
    <w:rsid w:val="00D15F11"/>
    <w:rsid w:val="00D202A0"/>
    <w:rsid w:val="00D2111C"/>
    <w:rsid w:val="00D21819"/>
    <w:rsid w:val="00D45883"/>
    <w:rsid w:val="00D469E0"/>
    <w:rsid w:val="00D5266E"/>
    <w:rsid w:val="00D527E6"/>
    <w:rsid w:val="00D65B59"/>
    <w:rsid w:val="00D736C5"/>
    <w:rsid w:val="00D77E2B"/>
    <w:rsid w:val="00D80B89"/>
    <w:rsid w:val="00D90E9B"/>
    <w:rsid w:val="00DB161A"/>
    <w:rsid w:val="00DC058C"/>
    <w:rsid w:val="00DC2198"/>
    <w:rsid w:val="00DC5BC5"/>
    <w:rsid w:val="00DD776C"/>
    <w:rsid w:val="00DE0E80"/>
    <w:rsid w:val="00E2432E"/>
    <w:rsid w:val="00E51B36"/>
    <w:rsid w:val="00E83502"/>
    <w:rsid w:val="00E84717"/>
    <w:rsid w:val="00E96E5D"/>
    <w:rsid w:val="00ED4500"/>
    <w:rsid w:val="00F239AB"/>
    <w:rsid w:val="00F46D50"/>
    <w:rsid w:val="00F57E8C"/>
    <w:rsid w:val="00F60D14"/>
    <w:rsid w:val="00F62A95"/>
    <w:rsid w:val="00F6756A"/>
    <w:rsid w:val="00F711A6"/>
    <w:rsid w:val="00F72AA4"/>
    <w:rsid w:val="00F773CD"/>
    <w:rsid w:val="00F80E80"/>
    <w:rsid w:val="00F975C2"/>
    <w:rsid w:val="00FB4CB9"/>
    <w:rsid w:val="00FC15B1"/>
    <w:rsid w:val="00FD081B"/>
    <w:rsid w:val="00FD0C3B"/>
    <w:rsid w:val="00FE47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D1167B"/>
  <w15:chartTrackingRefBased/>
  <w15:docId w15:val="{56876EA7-596E-4694-AC8A-0AE200AFA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25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7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740"/>
  </w:style>
  <w:style w:type="paragraph" w:styleId="Footer">
    <w:name w:val="footer"/>
    <w:basedOn w:val="Normal"/>
    <w:link w:val="FooterChar"/>
    <w:uiPriority w:val="99"/>
    <w:unhideWhenUsed/>
    <w:rsid w:val="000D37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740"/>
  </w:style>
  <w:style w:type="paragraph" w:styleId="BalloonText">
    <w:name w:val="Balloon Text"/>
    <w:basedOn w:val="Normal"/>
    <w:link w:val="BalloonTextChar"/>
    <w:uiPriority w:val="99"/>
    <w:semiHidden/>
    <w:unhideWhenUsed/>
    <w:rsid w:val="00F975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5C2"/>
    <w:rPr>
      <w:rFonts w:ascii="Segoe UI" w:hAnsi="Segoe UI" w:cs="Segoe UI"/>
      <w:sz w:val="18"/>
      <w:szCs w:val="18"/>
    </w:rPr>
  </w:style>
  <w:style w:type="paragraph" w:styleId="ListParagraph">
    <w:name w:val="List Paragraph"/>
    <w:basedOn w:val="Normal"/>
    <w:uiPriority w:val="34"/>
    <w:qFormat/>
    <w:rsid w:val="00036D9B"/>
    <w:pPr>
      <w:ind w:left="720"/>
      <w:contextualSpacing/>
    </w:pPr>
  </w:style>
  <w:style w:type="table" w:styleId="TableGrid">
    <w:name w:val="Table Grid"/>
    <w:basedOn w:val="TableNormal"/>
    <w:uiPriority w:val="39"/>
    <w:rsid w:val="00B40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2A54"/>
    <w:rPr>
      <w:color w:val="808080"/>
    </w:rPr>
  </w:style>
  <w:style w:type="paragraph" w:styleId="NoSpacing">
    <w:name w:val="No Spacing"/>
    <w:link w:val="NoSpacingChar"/>
    <w:uiPriority w:val="1"/>
    <w:qFormat/>
    <w:rsid w:val="00951D5B"/>
    <w:pPr>
      <w:spacing w:after="0" w:line="240" w:lineRule="auto"/>
    </w:pPr>
    <w:rPr>
      <w:rFonts w:eastAsiaTheme="minorEastAsia"/>
    </w:rPr>
  </w:style>
  <w:style w:type="character" w:customStyle="1" w:styleId="NoSpacingChar">
    <w:name w:val="No Spacing Char"/>
    <w:basedOn w:val="DefaultParagraphFont"/>
    <w:link w:val="NoSpacing"/>
    <w:uiPriority w:val="1"/>
    <w:rsid w:val="00951D5B"/>
    <w:rPr>
      <w:rFonts w:eastAsiaTheme="minorEastAsia"/>
    </w:rPr>
  </w:style>
  <w:style w:type="paragraph" w:styleId="NormalWeb">
    <w:name w:val="Normal (Web)"/>
    <w:basedOn w:val="Normal"/>
    <w:uiPriority w:val="99"/>
    <w:unhideWhenUsed/>
    <w:rsid w:val="00C326FD"/>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B6D95"/>
    <w:pPr>
      <w:spacing w:after="200" w:line="240" w:lineRule="auto"/>
    </w:pPr>
    <w:rPr>
      <w:i/>
      <w:iCs/>
      <w:color w:val="44546A" w:themeColor="text2"/>
      <w:sz w:val="18"/>
      <w:szCs w:val="18"/>
    </w:rPr>
  </w:style>
  <w:style w:type="character" w:styleId="Strong">
    <w:name w:val="Strong"/>
    <w:basedOn w:val="DefaultParagraphFont"/>
    <w:uiPriority w:val="22"/>
    <w:qFormat/>
    <w:rsid w:val="00DC058C"/>
    <w:rPr>
      <w:b/>
      <w:bCs/>
    </w:rPr>
  </w:style>
  <w:style w:type="character" w:customStyle="1" w:styleId="Heading1Char">
    <w:name w:val="Heading 1 Char"/>
    <w:basedOn w:val="DefaultParagraphFont"/>
    <w:link w:val="Heading1"/>
    <w:uiPriority w:val="9"/>
    <w:rsid w:val="009A25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A251A"/>
    <w:pPr>
      <w:outlineLvl w:val="9"/>
    </w:pPr>
  </w:style>
  <w:style w:type="character" w:styleId="Hyperlink">
    <w:name w:val="Hyperlink"/>
    <w:basedOn w:val="DefaultParagraphFont"/>
    <w:uiPriority w:val="99"/>
    <w:unhideWhenUsed/>
    <w:rsid w:val="00D2111C"/>
    <w:rPr>
      <w:color w:val="0563C1" w:themeColor="hyperlink"/>
      <w:u w:val="single"/>
    </w:rPr>
  </w:style>
  <w:style w:type="character" w:styleId="UnresolvedMention">
    <w:name w:val="Unresolved Mention"/>
    <w:basedOn w:val="DefaultParagraphFont"/>
    <w:uiPriority w:val="99"/>
    <w:semiHidden/>
    <w:unhideWhenUsed/>
    <w:rsid w:val="00D211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6965">
      <w:bodyDiv w:val="1"/>
      <w:marLeft w:val="0"/>
      <w:marRight w:val="0"/>
      <w:marTop w:val="0"/>
      <w:marBottom w:val="0"/>
      <w:divBdr>
        <w:top w:val="none" w:sz="0" w:space="0" w:color="auto"/>
        <w:left w:val="none" w:sz="0" w:space="0" w:color="auto"/>
        <w:bottom w:val="none" w:sz="0" w:space="0" w:color="auto"/>
        <w:right w:val="none" w:sz="0" w:space="0" w:color="auto"/>
      </w:divBdr>
    </w:div>
    <w:div w:id="70585166">
      <w:bodyDiv w:val="1"/>
      <w:marLeft w:val="0"/>
      <w:marRight w:val="0"/>
      <w:marTop w:val="0"/>
      <w:marBottom w:val="0"/>
      <w:divBdr>
        <w:top w:val="none" w:sz="0" w:space="0" w:color="auto"/>
        <w:left w:val="none" w:sz="0" w:space="0" w:color="auto"/>
        <w:bottom w:val="none" w:sz="0" w:space="0" w:color="auto"/>
        <w:right w:val="none" w:sz="0" w:space="0" w:color="auto"/>
      </w:divBdr>
    </w:div>
    <w:div w:id="659042359">
      <w:bodyDiv w:val="1"/>
      <w:marLeft w:val="0"/>
      <w:marRight w:val="0"/>
      <w:marTop w:val="0"/>
      <w:marBottom w:val="0"/>
      <w:divBdr>
        <w:top w:val="none" w:sz="0" w:space="0" w:color="auto"/>
        <w:left w:val="none" w:sz="0" w:space="0" w:color="auto"/>
        <w:bottom w:val="none" w:sz="0" w:space="0" w:color="auto"/>
        <w:right w:val="none" w:sz="0" w:space="0" w:color="auto"/>
      </w:divBdr>
    </w:div>
    <w:div w:id="1213469042">
      <w:bodyDiv w:val="1"/>
      <w:marLeft w:val="0"/>
      <w:marRight w:val="0"/>
      <w:marTop w:val="0"/>
      <w:marBottom w:val="0"/>
      <w:divBdr>
        <w:top w:val="none" w:sz="0" w:space="0" w:color="auto"/>
        <w:left w:val="none" w:sz="0" w:space="0" w:color="auto"/>
        <w:bottom w:val="none" w:sz="0" w:space="0" w:color="auto"/>
        <w:right w:val="none" w:sz="0" w:space="0" w:color="auto"/>
      </w:divBdr>
    </w:div>
    <w:div w:id="1536886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g"/><Relationship Id="rId34" Type="http://schemas.openxmlformats.org/officeDocument/2006/relationships/image" Target="media/image23.jpeg"/><Relationship Id="rId42" Type="http://schemas.openxmlformats.org/officeDocument/2006/relationships/image" Target="media/image31.tif"/><Relationship Id="rId47"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3.jpe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hyperlink" Target="http://www.futureelectronics.com/en/diodes/schottky-diodes.aspx" TargetMode="External"/><Relationship Id="rId5" Type="http://schemas.openxmlformats.org/officeDocument/2006/relationships/settings" Target="settings.xml"/><Relationship Id="rId15" Type="http://schemas.openxmlformats.org/officeDocument/2006/relationships/package" Target="embeddings/Microsoft_Excel_Worksheet1.xlsx"/><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hyperlink" Target="https://www.elprocus.com/schottky-diode-working-and-applications/"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emf"/><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en.wikipedia.org/wiki/Schottky_diode"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package" Target="embeddings/Microsoft_Excel_Worksheet2.xlsx"/><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en.wikipedia.org/wiki/Metal&#8211;semiconductor_junction" TargetMode="External"/><Relationship Id="rId20" Type="http://schemas.openxmlformats.org/officeDocument/2006/relationships/image" Target="media/image9.jpeg"/><Relationship Id="rId41" Type="http://schemas.openxmlformats.org/officeDocument/2006/relationships/image" Target="media/image30.ti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prepared by:</PublishDate>
  <Abstract/>
  <CompanyAddress>MAHARAJA AGRASEN INSTITUTE OF TECHNOLOGY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97F8C6-C0E2-46BD-80FD-D4EB3B83F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34</Pages>
  <Words>4208</Words>
  <Characters>23990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semiconductors and their metal contacts</vt:lpstr>
    </vt:vector>
  </TitlesOfParts>
  <Company>manthan chauhan</Company>
  <LinksUpToDate>false</LinksUpToDate>
  <CharactersWithSpaces>28142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semiconductors and their metal contacts</dc:title>
  <dc:subject>Prepared under the guidance of</dc:subject>
  <dc:creator>Manthan Chauhan</dc:creator>
  <cp:keywords/>
  <dc:description/>
  <cp:lastModifiedBy>Manthan Chauhan</cp:lastModifiedBy>
  <cp:revision>40</cp:revision>
  <cp:lastPrinted>2018-08-06T01:45:00Z</cp:lastPrinted>
  <dcterms:created xsi:type="dcterms:W3CDTF">2018-06-19T03:36:00Z</dcterms:created>
  <dcterms:modified xsi:type="dcterms:W3CDTF">2018-08-24T01:50:00Z</dcterms:modified>
</cp:coreProperties>
</file>